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D65C" w14:textId="77777777" w:rsidR="00181EFE" w:rsidRPr="00181EFE" w:rsidRDefault="00181EFE" w:rsidP="00181EFE">
      <w:pPr>
        <w:overflowPunct w:val="0"/>
        <w:adjustRightInd/>
        <w:jc w:val="center"/>
        <w:rPr>
          <w:rFonts w:ascii="ＭＳ 明朝" w:hAnsi="Times New Roman" w:cs="Times New Roman"/>
          <w:spacing w:val="6"/>
        </w:rPr>
      </w:pPr>
      <w:r w:rsidRPr="00181EFE">
        <w:rPr>
          <w:rFonts w:ascii="ＭＳ 明朝" w:hAnsi="ＭＳ 明朝" w:hint="eastAsia"/>
        </w:rPr>
        <w:t>鳥取県・岡山県共同アンテナショップコワーキングスペース等利用要綱</w:t>
      </w:r>
    </w:p>
    <w:p w14:paraId="327A27CB" w14:textId="77777777" w:rsidR="00181EFE" w:rsidRPr="00181EFE" w:rsidRDefault="00181EFE" w:rsidP="00181EFE">
      <w:pPr>
        <w:overflowPunct w:val="0"/>
        <w:adjustRightInd/>
        <w:rPr>
          <w:rFonts w:ascii="ＭＳ 明朝" w:hAnsi="Times New Roman" w:cs="Times New Roman"/>
          <w:spacing w:val="6"/>
        </w:rPr>
      </w:pPr>
    </w:p>
    <w:p w14:paraId="13555C35" w14:textId="52191601" w:rsidR="00181EFE" w:rsidRDefault="00181EFE" w:rsidP="00181EFE">
      <w:pPr>
        <w:overflowPunct w:val="0"/>
        <w:adjustRightInd/>
        <w:rPr>
          <w:rFonts w:ascii="ＭＳ 明朝" w:hAnsi="Times New Roman" w:cs="Times New Roman"/>
          <w:spacing w:val="6"/>
        </w:rPr>
      </w:pPr>
    </w:p>
    <w:p w14:paraId="573ED1C2" w14:textId="77777777" w:rsidR="000D0E5D" w:rsidRPr="00181EFE" w:rsidRDefault="000D0E5D" w:rsidP="000D0E5D">
      <w:pPr>
        <w:overflowPunct w:val="0"/>
        <w:adjustRightInd/>
        <w:rPr>
          <w:rFonts w:ascii="ＭＳ 明朝" w:hAnsi="Times New Roman" w:cs="Times New Roman"/>
          <w:spacing w:val="6"/>
        </w:rPr>
      </w:pPr>
      <w:r w:rsidRPr="00181EFE">
        <w:rPr>
          <w:rFonts w:ascii="ＭＳ 明朝" w:hAnsi="ＭＳ 明朝" w:hint="eastAsia"/>
        </w:rPr>
        <w:t>（趣旨）</w:t>
      </w:r>
    </w:p>
    <w:p w14:paraId="2001E981" w14:textId="77777777" w:rsidR="000D0E5D" w:rsidRPr="00181EFE" w:rsidRDefault="000D0E5D" w:rsidP="000D0E5D">
      <w:pPr>
        <w:overflowPunct w:val="0"/>
        <w:adjustRightInd/>
        <w:ind w:left="210" w:hangingChars="100" w:hanging="210"/>
        <w:rPr>
          <w:rFonts w:ascii="ＭＳ 明朝" w:hAnsi="Times New Roman" w:cs="Times New Roman"/>
          <w:spacing w:val="6"/>
        </w:rPr>
      </w:pPr>
      <w:r w:rsidRPr="00181EFE">
        <w:rPr>
          <w:rFonts w:ascii="ＭＳ 明朝" w:hAnsi="ＭＳ 明朝" w:hint="eastAsia"/>
        </w:rPr>
        <w:t>第１条　この要綱は、鳥取県・岡山県共同アンテナショップコワーキングスペース等（以下「スペース等」という。）の利用について必要な事項を定めるものとする。</w:t>
      </w:r>
    </w:p>
    <w:p w14:paraId="0467AE2B" w14:textId="77777777" w:rsidR="000D0E5D" w:rsidRPr="00181EFE" w:rsidRDefault="000D0E5D" w:rsidP="000D0E5D">
      <w:pPr>
        <w:overflowPunct w:val="0"/>
        <w:adjustRightInd/>
        <w:rPr>
          <w:rFonts w:ascii="ＭＳ 明朝" w:hAnsi="Times New Roman" w:cs="Times New Roman"/>
          <w:spacing w:val="6"/>
        </w:rPr>
      </w:pPr>
    </w:p>
    <w:p w14:paraId="189152DC" w14:textId="77777777" w:rsidR="000D0E5D" w:rsidRPr="00181EFE" w:rsidRDefault="000D0E5D" w:rsidP="000D0E5D">
      <w:pPr>
        <w:overflowPunct w:val="0"/>
        <w:adjustRightInd/>
        <w:rPr>
          <w:rFonts w:ascii="ＭＳ 明朝" w:hAnsi="Times New Roman" w:cs="Times New Roman"/>
          <w:spacing w:val="6"/>
        </w:rPr>
      </w:pPr>
      <w:r w:rsidRPr="00181EFE">
        <w:rPr>
          <w:rFonts w:ascii="ＭＳ 明朝" w:hAnsi="ＭＳ 明朝" w:hint="eastAsia"/>
        </w:rPr>
        <w:t>（設置目的）</w:t>
      </w:r>
    </w:p>
    <w:p w14:paraId="1A246DFB" w14:textId="77777777" w:rsidR="000D0E5D" w:rsidRPr="00181EFE" w:rsidRDefault="000D0E5D" w:rsidP="000D0E5D">
      <w:pPr>
        <w:overflowPunct w:val="0"/>
        <w:adjustRightInd/>
        <w:ind w:left="210" w:hangingChars="100" w:hanging="210"/>
        <w:rPr>
          <w:rFonts w:ascii="ＭＳ 明朝" w:hAnsi="Times New Roman" w:cs="Times New Roman"/>
          <w:spacing w:val="6"/>
        </w:rPr>
      </w:pPr>
      <w:r w:rsidRPr="00181EFE">
        <w:rPr>
          <w:rFonts w:ascii="ＭＳ 明朝" w:hAnsi="ＭＳ 明朝" w:hint="eastAsia"/>
        </w:rPr>
        <w:t>第２条　首都圏における営業（販路拡大、受注開拓等）、情報収集等の活動を行う鳥取県・岡山県の中小企業等に対して、出張時の作業や首都圏進出時の活動拠点となるスペース等を提供し、その活動を支援することを目的とする。</w:t>
      </w:r>
    </w:p>
    <w:p w14:paraId="276E0014" w14:textId="2096D450" w:rsidR="000D0E5D" w:rsidRDefault="000D0E5D" w:rsidP="00181EFE">
      <w:pPr>
        <w:overflowPunct w:val="0"/>
        <w:adjustRightInd/>
        <w:rPr>
          <w:rFonts w:ascii="ＭＳ 明朝" w:hAnsi="Times New Roman" w:cs="Times New Roman"/>
          <w:spacing w:val="6"/>
        </w:rPr>
      </w:pPr>
    </w:p>
    <w:p w14:paraId="04198C27" w14:textId="77777777" w:rsidR="003D5269" w:rsidRPr="003D5269" w:rsidRDefault="003D5269" w:rsidP="003D5269">
      <w:pPr>
        <w:overflowPunct w:val="0"/>
        <w:adjustRightInd/>
        <w:rPr>
          <w:rFonts w:ascii="ＭＳ 明朝" w:hAnsi="Times New Roman" w:cs="Times New Roman"/>
          <w:spacing w:val="6"/>
        </w:rPr>
      </w:pPr>
      <w:r w:rsidRPr="003D5269">
        <w:rPr>
          <w:rFonts w:ascii="ＭＳ 明朝" w:hAnsi="Times New Roman" w:cs="Times New Roman" w:hint="eastAsia"/>
          <w:spacing w:val="6"/>
        </w:rPr>
        <w:t>（設置場所）</w:t>
      </w:r>
    </w:p>
    <w:p w14:paraId="555BC1CD" w14:textId="632273EE" w:rsidR="003D5269" w:rsidRDefault="003D5269" w:rsidP="003D5269">
      <w:pPr>
        <w:overflowPunct w:val="0"/>
        <w:adjustRightInd/>
        <w:ind w:left="222" w:hangingChars="100" w:hanging="222"/>
        <w:rPr>
          <w:rFonts w:ascii="ＭＳ 明朝" w:hAnsi="Times New Roman" w:cs="Times New Roman"/>
          <w:spacing w:val="6"/>
        </w:rPr>
      </w:pPr>
      <w:r w:rsidRPr="003D5269">
        <w:rPr>
          <w:rFonts w:ascii="ＭＳ 明朝" w:hAnsi="Times New Roman" w:cs="Times New Roman" w:hint="eastAsia"/>
          <w:spacing w:val="6"/>
        </w:rPr>
        <w:t>第３条　スペース等は、東京都港区新橋一丁目１１番７号新橋センタープレイスビル２階に設置する。</w:t>
      </w:r>
    </w:p>
    <w:p w14:paraId="114B21AD" w14:textId="77777777" w:rsidR="003D5269" w:rsidRDefault="003D5269" w:rsidP="00181EFE">
      <w:pPr>
        <w:overflowPunct w:val="0"/>
        <w:adjustRightInd/>
        <w:rPr>
          <w:rFonts w:ascii="ＭＳ 明朝" w:hAnsi="Times New Roman" w:cs="Times New Roman"/>
          <w:spacing w:val="6"/>
        </w:rPr>
      </w:pPr>
    </w:p>
    <w:p w14:paraId="6D8F9C57" w14:textId="77777777" w:rsidR="008A330E" w:rsidRPr="00181EFE" w:rsidRDefault="008A330E" w:rsidP="008A330E">
      <w:pPr>
        <w:overflowPunct w:val="0"/>
        <w:adjustRightInd/>
        <w:rPr>
          <w:rFonts w:ascii="ＭＳ 明朝" w:hAnsi="Times New Roman" w:cs="Times New Roman"/>
          <w:spacing w:val="6"/>
        </w:rPr>
      </w:pPr>
      <w:r w:rsidRPr="00181EFE">
        <w:rPr>
          <w:rFonts w:ascii="ＭＳ 明朝" w:hAnsi="ＭＳ 明朝" w:hint="eastAsia"/>
        </w:rPr>
        <w:t>（利用対象施設・設備）</w:t>
      </w:r>
    </w:p>
    <w:p w14:paraId="396D9F7B" w14:textId="654847EB" w:rsidR="008A330E" w:rsidRPr="00181EFE" w:rsidRDefault="008D72DB" w:rsidP="008A330E">
      <w:pPr>
        <w:adjustRightInd/>
        <w:spacing w:line="258" w:lineRule="exact"/>
        <w:ind w:left="141" w:hangingChars="67" w:hanging="141"/>
      </w:pPr>
      <w:r>
        <w:rPr>
          <w:rFonts w:ascii="ＭＳ 明朝" w:hAnsi="ＭＳ 明朝" w:hint="eastAsia"/>
        </w:rPr>
        <w:t>第</w:t>
      </w:r>
      <w:r w:rsidR="003D5269">
        <w:rPr>
          <w:rFonts w:ascii="ＭＳ 明朝" w:hAnsi="ＭＳ 明朝" w:hint="eastAsia"/>
        </w:rPr>
        <w:t>４</w:t>
      </w:r>
      <w:r w:rsidR="008A330E" w:rsidRPr="00181EFE">
        <w:rPr>
          <w:rFonts w:ascii="ＭＳ 明朝" w:hAnsi="ＭＳ 明朝" w:hint="eastAsia"/>
        </w:rPr>
        <w:t>条</w:t>
      </w:r>
      <w:r w:rsidR="008A330E" w:rsidRPr="00181EFE">
        <w:rPr>
          <w:rFonts w:ascii="ＭＳ 明朝" w:hAnsi="ＭＳ 明朝"/>
        </w:rPr>
        <w:t xml:space="preserve">  </w:t>
      </w:r>
      <w:r w:rsidR="008A330E" w:rsidRPr="00181EFE">
        <w:rPr>
          <w:rFonts w:ascii="ＭＳ 明朝" w:hAnsi="ＭＳ 明朝" w:hint="eastAsia"/>
        </w:rPr>
        <w:t>利用対象施設及び設備は次の表のとおりとする。</w:t>
      </w:r>
    </w:p>
    <w:tbl>
      <w:tblPr>
        <w:tblW w:w="9677"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91"/>
        <w:gridCol w:w="5386"/>
      </w:tblGrid>
      <w:tr w:rsidR="008A330E" w:rsidRPr="00C875DE" w14:paraId="50698E1C" w14:textId="77777777" w:rsidTr="0085738A">
        <w:trPr>
          <w:trHeight w:val="452"/>
        </w:trPr>
        <w:tc>
          <w:tcPr>
            <w:tcW w:w="4291" w:type="dxa"/>
            <w:tcBorders>
              <w:top w:val="single" w:sz="4" w:space="0" w:color="000000"/>
              <w:left w:val="single" w:sz="4" w:space="0" w:color="000000"/>
              <w:bottom w:val="nil"/>
              <w:right w:val="single" w:sz="4" w:space="0" w:color="000000"/>
            </w:tcBorders>
            <w:vAlign w:val="center"/>
          </w:tcPr>
          <w:p w14:paraId="3D8BFE7C" w14:textId="77777777" w:rsidR="008A330E" w:rsidRPr="00C875DE" w:rsidRDefault="008A330E" w:rsidP="00C677A3">
            <w:pPr>
              <w:suppressAutoHyphens/>
              <w:kinsoku w:val="0"/>
              <w:wordWrap w:val="0"/>
              <w:overflowPunct w:val="0"/>
              <w:autoSpaceDE w:val="0"/>
              <w:autoSpaceDN w:val="0"/>
              <w:spacing w:line="258" w:lineRule="exact"/>
              <w:jc w:val="center"/>
              <w:rPr>
                <w:rFonts w:ascii="ＭＳ 明朝" w:hAnsi="Times New Roman" w:cs="Times New Roman"/>
                <w:color w:val="000000"/>
              </w:rPr>
            </w:pPr>
            <w:r w:rsidRPr="00C875DE">
              <w:rPr>
                <w:rFonts w:hint="eastAsia"/>
                <w:color w:val="000000"/>
              </w:rPr>
              <w:t>施　設　名</w:t>
            </w:r>
          </w:p>
        </w:tc>
        <w:tc>
          <w:tcPr>
            <w:tcW w:w="5386" w:type="dxa"/>
            <w:tcBorders>
              <w:top w:val="single" w:sz="4" w:space="0" w:color="000000"/>
              <w:left w:val="single" w:sz="4" w:space="0" w:color="000000"/>
              <w:bottom w:val="nil"/>
              <w:right w:val="single" w:sz="4" w:space="0" w:color="000000"/>
            </w:tcBorders>
            <w:vAlign w:val="center"/>
          </w:tcPr>
          <w:p w14:paraId="3EAEBBDB" w14:textId="77777777" w:rsidR="008A330E" w:rsidRPr="00C875DE" w:rsidRDefault="008A330E" w:rsidP="00C677A3">
            <w:pPr>
              <w:suppressAutoHyphens/>
              <w:kinsoku w:val="0"/>
              <w:wordWrap w:val="0"/>
              <w:overflowPunct w:val="0"/>
              <w:autoSpaceDE w:val="0"/>
              <w:autoSpaceDN w:val="0"/>
              <w:spacing w:line="258" w:lineRule="exact"/>
              <w:jc w:val="center"/>
              <w:rPr>
                <w:rFonts w:ascii="ＭＳ 明朝" w:hAnsi="Times New Roman" w:cs="Times New Roman"/>
                <w:color w:val="000000"/>
              </w:rPr>
            </w:pPr>
            <w:r w:rsidRPr="00C875DE">
              <w:rPr>
                <w:rFonts w:hint="eastAsia"/>
                <w:color w:val="000000"/>
              </w:rPr>
              <w:t>設　備　内　容</w:t>
            </w:r>
          </w:p>
        </w:tc>
      </w:tr>
      <w:tr w:rsidR="008A330E" w:rsidRPr="0050730F" w14:paraId="0621B1F6" w14:textId="77777777" w:rsidTr="0050730F">
        <w:trPr>
          <w:trHeight w:val="693"/>
        </w:trPr>
        <w:tc>
          <w:tcPr>
            <w:tcW w:w="4291" w:type="dxa"/>
            <w:tcBorders>
              <w:top w:val="single" w:sz="4" w:space="0" w:color="000000"/>
              <w:left w:val="single" w:sz="4" w:space="0" w:color="000000"/>
              <w:bottom w:val="nil"/>
              <w:right w:val="single" w:sz="4" w:space="0" w:color="000000"/>
            </w:tcBorders>
            <w:vAlign w:val="center"/>
          </w:tcPr>
          <w:p w14:paraId="560B8E6A" w14:textId="41D6B408" w:rsidR="008A330E" w:rsidRPr="0050730F" w:rsidRDefault="008A330E" w:rsidP="00C677A3">
            <w:pPr>
              <w:suppressAutoHyphens/>
              <w:kinsoku w:val="0"/>
              <w:wordWrap w:val="0"/>
              <w:overflowPunct w:val="0"/>
              <w:autoSpaceDE w:val="0"/>
              <w:autoSpaceDN w:val="0"/>
              <w:spacing w:line="258" w:lineRule="exact"/>
              <w:jc w:val="left"/>
              <w:rPr>
                <w:rFonts w:ascii="ＭＳ 明朝" w:hAnsi="Times New Roman" w:cs="Times New Roman"/>
                <w:color w:val="000000"/>
              </w:rPr>
            </w:pPr>
            <w:r>
              <w:rPr>
                <w:rFonts w:ascii="ＭＳ 明朝" w:hAnsi="ＭＳ 明朝" w:hint="eastAsia"/>
                <w:color w:val="000000"/>
              </w:rPr>
              <w:t>コワーキングスペース（４２</w:t>
            </w:r>
            <w:r w:rsidRPr="00016633">
              <w:rPr>
                <w:rFonts w:hint="eastAsia"/>
              </w:rPr>
              <w:t>．</w:t>
            </w:r>
            <w:r>
              <w:rPr>
                <w:rFonts w:hint="eastAsia"/>
              </w:rPr>
              <w:t>６</w:t>
            </w:r>
            <w:r>
              <w:rPr>
                <w:rFonts w:hint="eastAsia"/>
                <w:color w:val="000000"/>
              </w:rPr>
              <w:t>平方メートル</w:t>
            </w:r>
            <w:r w:rsidRPr="00C875DE">
              <w:rPr>
                <w:rFonts w:hint="eastAsia"/>
                <w:color w:val="000000"/>
              </w:rPr>
              <w:t>）</w:t>
            </w:r>
          </w:p>
        </w:tc>
        <w:tc>
          <w:tcPr>
            <w:tcW w:w="5386" w:type="dxa"/>
            <w:tcBorders>
              <w:top w:val="single" w:sz="4" w:space="0" w:color="000000"/>
              <w:left w:val="single" w:sz="4" w:space="0" w:color="000000"/>
              <w:bottom w:val="nil"/>
              <w:right w:val="single" w:sz="4" w:space="0" w:color="000000"/>
            </w:tcBorders>
            <w:vAlign w:val="center"/>
          </w:tcPr>
          <w:p w14:paraId="6ADB9CF7" w14:textId="64C566EE" w:rsidR="008A330E" w:rsidRPr="0050730F" w:rsidRDefault="008A330E" w:rsidP="00C677A3">
            <w:pPr>
              <w:suppressAutoHyphens/>
              <w:kinsoku w:val="0"/>
              <w:wordWrap w:val="0"/>
              <w:overflowPunct w:val="0"/>
              <w:autoSpaceDE w:val="0"/>
              <w:autoSpaceDN w:val="0"/>
              <w:spacing w:line="258" w:lineRule="exact"/>
              <w:jc w:val="left"/>
              <w:rPr>
                <w:color w:val="000000"/>
              </w:rPr>
            </w:pPr>
            <w:r w:rsidRPr="00C875DE">
              <w:rPr>
                <w:rFonts w:hint="eastAsia"/>
                <w:color w:val="000000"/>
              </w:rPr>
              <w:t>机、椅子</w:t>
            </w:r>
            <w:r>
              <w:rPr>
                <w:rFonts w:hint="eastAsia"/>
                <w:color w:val="000000"/>
              </w:rPr>
              <w:t>（２４）</w:t>
            </w:r>
            <w:r w:rsidRPr="00C875DE">
              <w:rPr>
                <w:rFonts w:hint="eastAsia"/>
                <w:color w:val="000000"/>
              </w:rPr>
              <w:t>、ロッカー</w:t>
            </w:r>
            <w:r>
              <w:rPr>
                <w:rFonts w:hint="eastAsia"/>
                <w:color w:val="000000"/>
              </w:rPr>
              <w:t>（大・小）</w:t>
            </w:r>
            <w:r w:rsidRPr="00C875DE">
              <w:rPr>
                <w:rFonts w:hint="eastAsia"/>
                <w:color w:val="000000"/>
              </w:rPr>
              <w:t>、</w:t>
            </w:r>
            <w:r w:rsidR="000C762E" w:rsidRPr="00BC2EC6">
              <w:rPr>
                <w:rFonts w:ascii="ＭＳ 明朝" w:hAnsi="Times New Roman" w:cs="Times New Roman" w:hint="eastAsia"/>
              </w:rPr>
              <w:t>Ｗｉ－Ｆｉ接続</w:t>
            </w:r>
            <w:r>
              <w:rPr>
                <w:rFonts w:hint="eastAsia"/>
                <w:color w:val="000000"/>
              </w:rPr>
              <w:t>、複写機</w:t>
            </w:r>
          </w:p>
        </w:tc>
      </w:tr>
      <w:tr w:rsidR="008A330E" w:rsidRPr="00C875DE" w14:paraId="5F4F1A3E" w14:textId="77777777" w:rsidTr="0050730F">
        <w:trPr>
          <w:trHeight w:val="558"/>
        </w:trPr>
        <w:tc>
          <w:tcPr>
            <w:tcW w:w="4291" w:type="dxa"/>
            <w:tcBorders>
              <w:top w:val="single" w:sz="4" w:space="0" w:color="000000"/>
              <w:left w:val="single" w:sz="4" w:space="0" w:color="000000"/>
              <w:bottom w:val="nil"/>
              <w:right w:val="single" w:sz="4" w:space="0" w:color="000000"/>
            </w:tcBorders>
            <w:vAlign w:val="center"/>
          </w:tcPr>
          <w:p w14:paraId="31DEAC86" w14:textId="45782C8B" w:rsidR="008A330E" w:rsidRPr="0050730F" w:rsidRDefault="008A330E" w:rsidP="00C677A3">
            <w:pPr>
              <w:suppressAutoHyphens/>
              <w:kinsoku w:val="0"/>
              <w:wordWrap w:val="0"/>
              <w:overflowPunct w:val="0"/>
              <w:autoSpaceDE w:val="0"/>
              <w:autoSpaceDN w:val="0"/>
              <w:spacing w:line="258" w:lineRule="exact"/>
              <w:rPr>
                <w:color w:val="000000"/>
              </w:rPr>
            </w:pPr>
            <w:r w:rsidRPr="00016633">
              <w:rPr>
                <w:rFonts w:hint="eastAsia"/>
              </w:rPr>
              <w:t>ミーティングルー</w:t>
            </w:r>
            <w:r>
              <w:rPr>
                <w:rFonts w:hint="eastAsia"/>
              </w:rPr>
              <w:t>ム（９．０平</w:t>
            </w:r>
            <w:r w:rsidRPr="00C875DE">
              <w:rPr>
                <w:rFonts w:hint="eastAsia"/>
                <w:color w:val="000000"/>
              </w:rPr>
              <w:t>方メートル</w:t>
            </w:r>
            <w:r>
              <w:rPr>
                <w:rFonts w:hint="eastAsia"/>
                <w:color w:val="000000"/>
              </w:rPr>
              <w:t>）</w:t>
            </w:r>
          </w:p>
        </w:tc>
        <w:tc>
          <w:tcPr>
            <w:tcW w:w="5386" w:type="dxa"/>
            <w:tcBorders>
              <w:top w:val="single" w:sz="4" w:space="0" w:color="000000"/>
              <w:left w:val="single" w:sz="4" w:space="0" w:color="000000"/>
              <w:bottom w:val="nil"/>
              <w:right w:val="single" w:sz="4" w:space="0" w:color="000000"/>
            </w:tcBorders>
            <w:vAlign w:val="center"/>
          </w:tcPr>
          <w:p w14:paraId="0B373092" w14:textId="7DEE9933" w:rsidR="0050730F" w:rsidRPr="0050730F" w:rsidRDefault="008A330E" w:rsidP="00C677A3">
            <w:pPr>
              <w:suppressAutoHyphens/>
              <w:kinsoku w:val="0"/>
              <w:wordWrap w:val="0"/>
              <w:overflowPunct w:val="0"/>
              <w:autoSpaceDE w:val="0"/>
              <w:autoSpaceDN w:val="0"/>
              <w:spacing w:line="258" w:lineRule="exact"/>
              <w:rPr>
                <w:color w:val="000000"/>
              </w:rPr>
            </w:pPr>
            <w:r w:rsidRPr="00C875DE">
              <w:rPr>
                <w:rFonts w:hint="eastAsia"/>
                <w:color w:val="000000"/>
              </w:rPr>
              <w:t>接客テーブル（</w:t>
            </w:r>
            <w:r w:rsidRPr="00016633">
              <w:rPr>
                <w:rFonts w:hint="eastAsia"/>
              </w:rPr>
              <w:t>１</w:t>
            </w:r>
            <w:r w:rsidRPr="00C875DE">
              <w:rPr>
                <w:rFonts w:hint="eastAsia"/>
                <w:color w:val="000000"/>
              </w:rPr>
              <w:t>）、椅子（</w:t>
            </w:r>
            <w:r w:rsidRPr="00016633">
              <w:rPr>
                <w:rFonts w:hint="eastAsia"/>
              </w:rPr>
              <w:t>６</w:t>
            </w:r>
            <w:r w:rsidRPr="00C875DE">
              <w:rPr>
                <w:rFonts w:hint="eastAsia"/>
                <w:color w:val="000000"/>
              </w:rPr>
              <w:t>）等</w:t>
            </w:r>
          </w:p>
        </w:tc>
      </w:tr>
      <w:tr w:rsidR="008A330E" w:rsidRPr="00C875DE" w14:paraId="0235E32D" w14:textId="77777777" w:rsidTr="0050730F">
        <w:trPr>
          <w:trHeight w:val="552"/>
        </w:trPr>
        <w:tc>
          <w:tcPr>
            <w:tcW w:w="4291" w:type="dxa"/>
            <w:tcBorders>
              <w:top w:val="single" w:sz="4" w:space="0" w:color="000000"/>
              <w:left w:val="single" w:sz="4" w:space="0" w:color="000000"/>
              <w:bottom w:val="single" w:sz="4" w:space="0" w:color="000000"/>
              <w:right w:val="single" w:sz="4" w:space="0" w:color="000000"/>
            </w:tcBorders>
            <w:vAlign w:val="center"/>
          </w:tcPr>
          <w:p w14:paraId="137E4D0F" w14:textId="2E51A371" w:rsidR="008A330E" w:rsidRPr="0050730F" w:rsidRDefault="008A330E" w:rsidP="00C677A3">
            <w:pPr>
              <w:suppressAutoHyphens/>
              <w:kinsoku w:val="0"/>
              <w:wordWrap w:val="0"/>
              <w:overflowPunct w:val="0"/>
              <w:autoSpaceDE w:val="0"/>
              <w:autoSpaceDN w:val="0"/>
              <w:spacing w:line="258" w:lineRule="exact"/>
              <w:jc w:val="left"/>
              <w:rPr>
                <w:rFonts w:ascii="ＭＳ 明朝" w:hAnsi="Times New Roman" w:cs="Times New Roman"/>
                <w:color w:val="000000"/>
              </w:rPr>
            </w:pPr>
            <w:r>
              <w:rPr>
                <w:rFonts w:ascii="ＭＳ 明朝" w:hAnsi="Times New Roman" w:cs="Times New Roman" w:hint="eastAsia"/>
                <w:color w:val="000000"/>
              </w:rPr>
              <w:t>電話ブース（１．０平方メートル）</w:t>
            </w:r>
          </w:p>
        </w:tc>
        <w:tc>
          <w:tcPr>
            <w:tcW w:w="5386" w:type="dxa"/>
            <w:tcBorders>
              <w:top w:val="single" w:sz="4" w:space="0" w:color="000000"/>
              <w:left w:val="single" w:sz="4" w:space="0" w:color="000000"/>
              <w:bottom w:val="single" w:sz="4" w:space="0" w:color="000000"/>
              <w:right w:val="single" w:sz="4" w:space="0" w:color="000000"/>
            </w:tcBorders>
            <w:vAlign w:val="center"/>
          </w:tcPr>
          <w:p w14:paraId="2797B635" w14:textId="0CF802D1" w:rsidR="008A330E" w:rsidRPr="0050730F" w:rsidRDefault="008A330E" w:rsidP="0050730F">
            <w:pPr>
              <w:suppressAutoHyphens/>
              <w:kinsoku w:val="0"/>
              <w:wordWrap w:val="0"/>
              <w:overflowPunct w:val="0"/>
              <w:autoSpaceDE w:val="0"/>
              <w:autoSpaceDN w:val="0"/>
              <w:spacing w:line="258" w:lineRule="exact"/>
              <w:ind w:firstLineChars="100" w:firstLine="210"/>
              <w:jc w:val="left"/>
              <w:rPr>
                <w:rFonts w:ascii="ＭＳ 明朝" w:eastAsia="SimSun" w:hAnsi="Times New Roman" w:cs="Times New Roman"/>
                <w:color w:val="000000"/>
                <w:lang w:eastAsia="zh-CN"/>
              </w:rPr>
            </w:pPr>
            <w:r>
              <w:rPr>
                <w:rFonts w:hint="eastAsia"/>
                <w:color w:val="000000"/>
              </w:rPr>
              <w:t>－</w:t>
            </w:r>
          </w:p>
        </w:tc>
      </w:tr>
    </w:tbl>
    <w:p w14:paraId="6858F99B" w14:textId="77777777" w:rsidR="008A330E" w:rsidRPr="00C875DE" w:rsidRDefault="008A330E" w:rsidP="008A330E">
      <w:pPr>
        <w:adjustRightInd/>
        <w:spacing w:line="258" w:lineRule="exact"/>
        <w:rPr>
          <w:rFonts w:ascii="ＭＳ 明朝" w:hAnsi="Times New Roman" w:cs="Times New Roman"/>
          <w:color w:val="000000"/>
        </w:rPr>
      </w:pPr>
    </w:p>
    <w:p w14:paraId="386C9B5C" w14:textId="77777777" w:rsidR="008A330E" w:rsidRPr="00181EFE" w:rsidRDefault="008A330E" w:rsidP="008A330E">
      <w:pPr>
        <w:overflowPunct w:val="0"/>
        <w:adjustRightInd/>
        <w:rPr>
          <w:rFonts w:ascii="ＭＳ 明朝" w:hAnsi="Times New Roman" w:cs="Times New Roman"/>
          <w:spacing w:val="6"/>
        </w:rPr>
      </w:pPr>
      <w:r w:rsidRPr="00181EFE">
        <w:rPr>
          <w:rFonts w:ascii="ＭＳ 明朝" w:hAnsi="ＭＳ 明朝" w:hint="eastAsia"/>
        </w:rPr>
        <w:t>（利用形態）</w:t>
      </w:r>
    </w:p>
    <w:p w14:paraId="3990E00E" w14:textId="7C6C308F" w:rsidR="008A330E" w:rsidRPr="00181EFE" w:rsidRDefault="008D72DB" w:rsidP="008A330E">
      <w:pPr>
        <w:overflowPunct w:val="0"/>
        <w:adjustRightInd/>
        <w:rPr>
          <w:rFonts w:ascii="ＭＳ 明朝" w:hAnsi="Times New Roman" w:cs="Times New Roman"/>
          <w:spacing w:val="6"/>
        </w:rPr>
      </w:pPr>
      <w:r>
        <w:rPr>
          <w:rFonts w:ascii="ＭＳ 明朝" w:hAnsi="ＭＳ 明朝" w:hint="eastAsia"/>
        </w:rPr>
        <w:t>第</w:t>
      </w:r>
      <w:r w:rsidR="003D5269">
        <w:rPr>
          <w:rFonts w:ascii="ＭＳ 明朝" w:hAnsi="ＭＳ 明朝" w:hint="eastAsia"/>
        </w:rPr>
        <w:t>５</w:t>
      </w:r>
      <w:r w:rsidR="008A330E" w:rsidRPr="00181EFE">
        <w:rPr>
          <w:rFonts w:ascii="ＭＳ 明朝" w:hAnsi="ＭＳ 明朝" w:hint="eastAsia"/>
        </w:rPr>
        <w:t>条　スペース等を利用できる場合は、次のとおりとする。</w:t>
      </w:r>
    </w:p>
    <w:p w14:paraId="05F04571" w14:textId="77777777" w:rsidR="008A330E" w:rsidRPr="00181EFE" w:rsidRDefault="008A330E" w:rsidP="008A330E">
      <w:pPr>
        <w:overflowPunct w:val="0"/>
        <w:adjustRightInd/>
        <w:rPr>
          <w:rFonts w:ascii="ＭＳ 明朝" w:hAnsi="Times New Roman" w:cs="Times New Roman"/>
          <w:spacing w:val="6"/>
        </w:rPr>
      </w:pPr>
      <w:r w:rsidRPr="00181EFE">
        <w:rPr>
          <w:rFonts w:ascii="ＭＳ 明朝" w:hAnsi="ＭＳ 明朝" w:hint="eastAsia"/>
        </w:rPr>
        <w:t>（１）コワーキングスペース</w:t>
      </w:r>
    </w:p>
    <w:p w14:paraId="6DA4B70C" w14:textId="77777777" w:rsidR="008A330E" w:rsidRPr="00181EFE" w:rsidRDefault="008A330E" w:rsidP="008A330E">
      <w:pPr>
        <w:overflowPunct w:val="0"/>
        <w:adjustRightInd/>
        <w:ind w:firstLineChars="300" w:firstLine="630"/>
        <w:rPr>
          <w:rFonts w:ascii="ＭＳ 明朝" w:hAnsi="Times New Roman" w:cs="Times New Roman"/>
          <w:spacing w:val="6"/>
        </w:rPr>
      </w:pPr>
      <w:r w:rsidRPr="00181EFE">
        <w:rPr>
          <w:rFonts w:ascii="ＭＳ 明朝" w:hAnsi="ＭＳ 明朝" w:hint="eastAsia"/>
        </w:rPr>
        <w:t>次の区分により、首都圏における営業、情報収集等の活動拠点として利用する場合</w:t>
      </w:r>
    </w:p>
    <w:p w14:paraId="5A84F2CC" w14:textId="3E9977D4" w:rsidR="003D5269" w:rsidRPr="00181EFE" w:rsidRDefault="003D5269" w:rsidP="003D5269">
      <w:pPr>
        <w:overflowPunct w:val="0"/>
        <w:adjustRightInd/>
        <w:ind w:firstLineChars="300" w:firstLine="630"/>
        <w:rPr>
          <w:rFonts w:ascii="ＭＳ 明朝" w:hAnsi="Times New Roman" w:cs="Times New Roman"/>
          <w:spacing w:val="6"/>
        </w:rPr>
      </w:pPr>
      <w:r>
        <w:rPr>
          <w:rFonts w:ascii="ＭＳ 明朝" w:hAnsi="ＭＳ 明朝" w:hint="eastAsia"/>
        </w:rPr>
        <w:t>ア</w:t>
      </w:r>
      <w:r w:rsidRPr="00181EFE">
        <w:rPr>
          <w:rFonts w:ascii="ＭＳ 明朝" w:hAnsi="ＭＳ 明朝" w:hint="eastAsia"/>
        </w:rPr>
        <w:t xml:space="preserve">　</w:t>
      </w:r>
      <w:r>
        <w:rPr>
          <w:rFonts w:ascii="ＭＳ 明朝" w:hAnsi="ＭＳ 明朝" w:hint="eastAsia"/>
        </w:rPr>
        <w:t>マンスリー会員</w:t>
      </w:r>
      <w:r w:rsidRPr="00181EFE">
        <w:rPr>
          <w:rFonts w:ascii="ＭＳ 明朝" w:hAnsi="ＭＳ 明朝" w:hint="eastAsia"/>
        </w:rPr>
        <w:t xml:space="preserve">　１月を単位とし、１月以上継続的に利用する場合</w:t>
      </w:r>
    </w:p>
    <w:p w14:paraId="52BD7071" w14:textId="593140B9" w:rsidR="00FA0789" w:rsidRPr="00181EFE" w:rsidRDefault="003D5269" w:rsidP="00FA0789">
      <w:pPr>
        <w:overflowPunct w:val="0"/>
        <w:adjustRightInd/>
        <w:ind w:firstLineChars="300" w:firstLine="630"/>
        <w:rPr>
          <w:rFonts w:ascii="ＭＳ 明朝" w:hAnsi="Times New Roman" w:cs="Times New Roman"/>
          <w:spacing w:val="6"/>
        </w:rPr>
      </w:pPr>
      <w:r>
        <w:rPr>
          <w:rFonts w:ascii="ＭＳ 明朝" w:hAnsi="ＭＳ 明朝" w:hint="eastAsia"/>
        </w:rPr>
        <w:t>イ</w:t>
      </w:r>
      <w:r w:rsidR="00FA0789" w:rsidRPr="00181EFE">
        <w:rPr>
          <w:rFonts w:ascii="ＭＳ 明朝" w:hAnsi="ＭＳ 明朝" w:hint="eastAsia"/>
        </w:rPr>
        <w:t xml:space="preserve">　</w:t>
      </w:r>
      <w:r w:rsidR="00FA0789">
        <w:rPr>
          <w:rFonts w:ascii="ＭＳ 明朝" w:hAnsi="ＭＳ 明朝" w:hint="eastAsia"/>
        </w:rPr>
        <w:t>ワンデイ会員</w:t>
      </w:r>
      <w:r w:rsidR="00FA0789" w:rsidRPr="00181EFE">
        <w:rPr>
          <w:rFonts w:ascii="ＭＳ 明朝" w:hAnsi="ＭＳ 明朝" w:hint="eastAsia"/>
        </w:rPr>
        <w:t xml:space="preserve">　１日を単位とし利用する場合</w:t>
      </w:r>
    </w:p>
    <w:p w14:paraId="0DF0CEA4" w14:textId="77777777" w:rsidR="008A330E" w:rsidRPr="00181EFE" w:rsidRDefault="008A330E" w:rsidP="008A330E">
      <w:pPr>
        <w:overflowPunct w:val="0"/>
        <w:adjustRightInd/>
        <w:rPr>
          <w:rFonts w:ascii="ＭＳ 明朝" w:hAnsi="Times New Roman" w:cs="Times New Roman"/>
          <w:spacing w:val="6"/>
        </w:rPr>
      </w:pPr>
      <w:r w:rsidRPr="00181EFE">
        <w:rPr>
          <w:rFonts w:ascii="ＭＳ 明朝" w:hAnsi="ＭＳ 明朝" w:hint="eastAsia"/>
        </w:rPr>
        <w:t>（２）ミーティングルーム</w:t>
      </w:r>
    </w:p>
    <w:p w14:paraId="6A342525" w14:textId="77777777" w:rsidR="008A330E" w:rsidRPr="00181EFE" w:rsidRDefault="008A330E" w:rsidP="008A330E">
      <w:pPr>
        <w:overflowPunct w:val="0"/>
        <w:adjustRightInd/>
        <w:ind w:firstLineChars="300" w:firstLine="630"/>
        <w:rPr>
          <w:rFonts w:ascii="ＭＳ 明朝" w:hAnsi="Times New Roman" w:cs="Times New Roman"/>
          <w:spacing w:val="6"/>
        </w:rPr>
      </w:pPr>
      <w:r w:rsidRPr="00181EFE">
        <w:rPr>
          <w:rFonts w:ascii="ＭＳ 明朝" w:hAnsi="ＭＳ 明朝" w:hint="eastAsia"/>
        </w:rPr>
        <w:t>商談、打合せ、応接等の場として利用する場合</w:t>
      </w:r>
    </w:p>
    <w:p w14:paraId="6D81E5CA" w14:textId="77777777" w:rsidR="008A330E" w:rsidRPr="00181EFE" w:rsidRDefault="008A330E" w:rsidP="008A330E">
      <w:pPr>
        <w:overflowPunct w:val="0"/>
        <w:adjustRightInd/>
        <w:rPr>
          <w:rFonts w:ascii="ＭＳ 明朝" w:hAnsi="Times New Roman" w:cs="Times New Roman"/>
          <w:spacing w:val="6"/>
        </w:rPr>
      </w:pPr>
      <w:r w:rsidRPr="00181EFE">
        <w:rPr>
          <w:rFonts w:ascii="ＭＳ 明朝" w:hAnsi="ＭＳ 明朝" w:hint="eastAsia"/>
        </w:rPr>
        <w:t>（３）電話ブース</w:t>
      </w:r>
    </w:p>
    <w:p w14:paraId="2B595F0F" w14:textId="77777777" w:rsidR="008A330E" w:rsidRPr="00181EFE" w:rsidRDefault="008A330E" w:rsidP="008A330E">
      <w:pPr>
        <w:overflowPunct w:val="0"/>
        <w:adjustRightInd/>
        <w:ind w:firstLineChars="300" w:firstLine="630"/>
        <w:rPr>
          <w:rFonts w:ascii="ＭＳ 明朝" w:hAnsi="Times New Roman" w:cs="Times New Roman"/>
          <w:spacing w:val="6"/>
        </w:rPr>
      </w:pPr>
      <w:r w:rsidRPr="00181EFE">
        <w:rPr>
          <w:rFonts w:ascii="ＭＳ 明朝" w:hAnsi="ＭＳ 明朝" w:hint="eastAsia"/>
        </w:rPr>
        <w:t>商談、打合せ等のため携帯電話で通話する場として利用する場合</w:t>
      </w:r>
    </w:p>
    <w:p w14:paraId="47C4CEDE" w14:textId="77777777" w:rsidR="008A330E" w:rsidRPr="000D0E5D" w:rsidRDefault="008A330E" w:rsidP="00181EFE">
      <w:pPr>
        <w:overflowPunct w:val="0"/>
        <w:adjustRightInd/>
        <w:rPr>
          <w:rFonts w:ascii="ＭＳ 明朝" w:hAnsi="Times New Roman" w:cs="Times New Roman"/>
          <w:spacing w:val="6"/>
        </w:rPr>
      </w:pPr>
    </w:p>
    <w:p w14:paraId="0C8E24FF" w14:textId="77777777" w:rsidR="000D0E5D" w:rsidRPr="00B96835" w:rsidRDefault="000D0E5D" w:rsidP="000D0E5D">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（利用時間等）</w:t>
      </w:r>
    </w:p>
    <w:p w14:paraId="442E0C5A" w14:textId="7EAB1E50" w:rsidR="000D0E5D" w:rsidRPr="00B96835" w:rsidRDefault="000D0E5D" w:rsidP="000D0E5D">
      <w:pPr>
        <w:overflowPunct w:val="0"/>
        <w:adjustRightInd/>
        <w:ind w:left="210" w:hangingChars="100" w:hanging="210"/>
        <w:rPr>
          <w:rFonts w:asciiTheme="minorEastAsia" w:eastAsiaTheme="minorEastAsia" w:hAnsiTheme="minorEastAsia" w:cs="Times New Roman"/>
          <w:spacing w:val="6"/>
        </w:rPr>
      </w:pPr>
      <w:r w:rsidRPr="00B96835">
        <w:rPr>
          <w:rFonts w:asciiTheme="minorEastAsia" w:eastAsiaTheme="minorEastAsia" w:hAnsiTheme="minorEastAsia" w:hint="eastAsia"/>
        </w:rPr>
        <w:t>第</w:t>
      </w:r>
      <w:r w:rsidR="003D5269">
        <w:rPr>
          <w:rFonts w:asciiTheme="minorEastAsia" w:eastAsiaTheme="minorEastAsia" w:hAnsiTheme="minorEastAsia" w:hint="eastAsia"/>
        </w:rPr>
        <w:t>６条</w:t>
      </w:r>
      <w:r w:rsidRPr="00B96835">
        <w:rPr>
          <w:rFonts w:asciiTheme="minorEastAsia" w:eastAsiaTheme="minorEastAsia" w:hAnsiTheme="minorEastAsia" w:hint="eastAsia"/>
        </w:rPr>
        <w:t xml:space="preserve">　スペース等の開所日は、年末年始（１２月３１日から翌年１月３日までの期間をいう。）以外の日とする。</w:t>
      </w:r>
    </w:p>
    <w:p w14:paraId="359CAEA1" w14:textId="77777777" w:rsidR="000D0E5D" w:rsidRPr="00B96835" w:rsidRDefault="000D0E5D" w:rsidP="000D0E5D">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２　スペース等の利用時間は、原則として午前１０時から午後６時までとする。</w:t>
      </w:r>
    </w:p>
    <w:p w14:paraId="56E42E27" w14:textId="77777777" w:rsidR="000D0E5D" w:rsidRPr="00B96835" w:rsidRDefault="000D0E5D" w:rsidP="000D0E5D">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３　スペース等の利用は、先着順を原則とする。</w:t>
      </w:r>
    </w:p>
    <w:p w14:paraId="69A2CA99" w14:textId="77777777" w:rsidR="008A330E" w:rsidRPr="000D0E5D" w:rsidRDefault="008A330E" w:rsidP="00181EFE">
      <w:pPr>
        <w:overflowPunct w:val="0"/>
        <w:adjustRightInd/>
        <w:rPr>
          <w:rFonts w:ascii="ＭＳ 明朝" w:hAnsi="Times New Roman" w:cs="Times New Roman"/>
          <w:spacing w:val="6"/>
        </w:rPr>
      </w:pPr>
    </w:p>
    <w:p w14:paraId="5BDE1386" w14:textId="77777777" w:rsidR="000D0E5D" w:rsidRPr="00181EFE" w:rsidRDefault="000D0E5D" w:rsidP="000D0E5D">
      <w:pPr>
        <w:overflowPunct w:val="0"/>
        <w:adjustRightInd/>
        <w:rPr>
          <w:rFonts w:ascii="ＭＳ 明朝" w:hAnsi="Times New Roman" w:cs="Times New Roman"/>
          <w:spacing w:val="6"/>
        </w:rPr>
      </w:pPr>
      <w:r w:rsidRPr="00181EFE">
        <w:rPr>
          <w:rFonts w:ascii="ＭＳ 明朝" w:hAnsi="ＭＳ 明朝" w:hint="eastAsia"/>
        </w:rPr>
        <w:t>（利用対象者）</w:t>
      </w:r>
    </w:p>
    <w:p w14:paraId="719FEF37" w14:textId="5495754F" w:rsidR="000D0E5D" w:rsidRPr="00181EFE" w:rsidRDefault="000D0E5D" w:rsidP="000D0E5D">
      <w:pPr>
        <w:overflowPunct w:val="0"/>
        <w:adjustRightInd/>
        <w:rPr>
          <w:rFonts w:ascii="ＭＳ 明朝" w:hAnsi="Times New Roman" w:cs="Times New Roman"/>
          <w:spacing w:val="6"/>
        </w:rPr>
      </w:pPr>
      <w:r w:rsidRPr="00181EFE">
        <w:rPr>
          <w:rFonts w:ascii="ＭＳ 明朝" w:hAnsi="ＭＳ 明朝" w:hint="eastAsia"/>
        </w:rPr>
        <w:t>第</w:t>
      </w:r>
      <w:r w:rsidR="003D5269">
        <w:rPr>
          <w:rFonts w:ascii="ＭＳ 明朝" w:hAnsi="ＭＳ 明朝" w:hint="eastAsia"/>
        </w:rPr>
        <w:t>７</w:t>
      </w:r>
      <w:r w:rsidRPr="00181EFE">
        <w:rPr>
          <w:rFonts w:ascii="ＭＳ 明朝" w:hAnsi="ＭＳ 明朝" w:hint="eastAsia"/>
        </w:rPr>
        <w:t>条　スペース等を利用できる者は、次に掲げる者とする。</w:t>
      </w:r>
    </w:p>
    <w:p w14:paraId="1FA914A2" w14:textId="199B76E7" w:rsidR="000D0E5D" w:rsidRDefault="000D0E5D" w:rsidP="000D0E5D">
      <w:pPr>
        <w:overflowPunct w:val="0"/>
        <w:adjustRightInd/>
        <w:rPr>
          <w:rFonts w:ascii="ＭＳ 明朝" w:hAnsi="ＭＳ 明朝"/>
        </w:rPr>
      </w:pPr>
      <w:r w:rsidRPr="00181EFE">
        <w:rPr>
          <w:rFonts w:ascii="ＭＳ 明朝" w:hAnsi="ＭＳ 明朝" w:hint="eastAsia"/>
        </w:rPr>
        <w:t>（１）</w:t>
      </w:r>
      <w:r>
        <w:rPr>
          <w:rFonts w:ascii="ＭＳ 明朝" w:hAnsi="ＭＳ 明朝" w:hint="eastAsia"/>
        </w:rPr>
        <w:t>鳥取県又は岡山県内に本店又は</w:t>
      </w:r>
      <w:r w:rsidR="0045194D">
        <w:rPr>
          <w:rFonts w:ascii="ＭＳ 明朝" w:hAnsi="ＭＳ 明朝" w:hint="eastAsia"/>
        </w:rPr>
        <w:t>主たる</w:t>
      </w:r>
      <w:r>
        <w:rPr>
          <w:rFonts w:ascii="ＭＳ 明朝" w:hAnsi="ＭＳ 明朝" w:hint="eastAsia"/>
        </w:rPr>
        <w:t>事業所を有する企業、団体等</w:t>
      </w:r>
    </w:p>
    <w:p w14:paraId="5D3BDAEE" w14:textId="33842476" w:rsidR="000D0E5D" w:rsidRDefault="000D0E5D" w:rsidP="000D0E5D">
      <w:pPr>
        <w:overflowPunct w:val="0"/>
        <w:adjustRightInd/>
        <w:rPr>
          <w:rFonts w:ascii="ＭＳ 明朝" w:hAnsi="ＭＳ 明朝"/>
        </w:rPr>
      </w:pPr>
      <w:r>
        <w:rPr>
          <w:rFonts w:ascii="ＭＳ 明朝" w:hAnsi="ＭＳ 明朝" w:hint="eastAsia"/>
        </w:rPr>
        <w:t>（２）鳥取県又は岡山県にゆかりのある団体</w:t>
      </w:r>
      <w:r w:rsidR="006F3C1C">
        <w:rPr>
          <w:rFonts w:ascii="ＭＳ 明朝" w:hAnsi="ＭＳ 明朝" w:hint="eastAsia"/>
        </w:rPr>
        <w:t>、企業</w:t>
      </w:r>
      <w:r>
        <w:rPr>
          <w:rFonts w:ascii="ＭＳ 明朝" w:hAnsi="ＭＳ 明朝" w:hint="eastAsia"/>
        </w:rPr>
        <w:t>等</w:t>
      </w:r>
    </w:p>
    <w:p w14:paraId="4228768B" w14:textId="039AB16B" w:rsidR="00D027B5" w:rsidRDefault="00D027B5" w:rsidP="00D027B5">
      <w:pPr>
        <w:overflowPunct w:val="0"/>
        <w:adjustRightInd/>
        <w:ind w:left="630" w:hangingChars="300" w:hanging="630"/>
        <w:rPr>
          <w:rFonts w:ascii="ＭＳ 明朝" w:hAnsi="ＭＳ 明朝"/>
        </w:rPr>
      </w:pPr>
      <w:r w:rsidRPr="00BC2EC6">
        <w:rPr>
          <w:rFonts w:ascii="ＭＳ 明朝" w:hAnsi="ＭＳ 明朝" w:hint="eastAsia"/>
        </w:rPr>
        <w:t>（３）その他、</w:t>
      </w:r>
      <w:r w:rsidRPr="00BC2EC6">
        <w:rPr>
          <w:rFonts w:asciiTheme="minorEastAsia" w:eastAsiaTheme="minorEastAsia" w:hAnsiTheme="minorEastAsia" w:hint="eastAsia"/>
        </w:rPr>
        <w:t>鳥取県・岡山県共同アンテナショップ運営協議会会長</w:t>
      </w:r>
      <w:r w:rsidRPr="00BC2EC6">
        <w:rPr>
          <w:rFonts w:ascii="ＭＳ 明朝" w:hAnsi="ＭＳ 明朝" w:hint="eastAsia"/>
        </w:rPr>
        <w:t>（以下「会長」という。）が認め</w:t>
      </w:r>
      <w:r>
        <w:rPr>
          <w:rFonts w:ascii="ＭＳ 明朝" w:hAnsi="ＭＳ 明朝" w:hint="eastAsia"/>
        </w:rPr>
        <w:t>るもの</w:t>
      </w:r>
    </w:p>
    <w:p w14:paraId="68DD6F96" w14:textId="77777777" w:rsidR="000D0E5D" w:rsidRPr="00181EFE" w:rsidRDefault="000D0E5D" w:rsidP="000D0E5D">
      <w:pPr>
        <w:overflowPunct w:val="0"/>
        <w:adjustRightInd/>
        <w:rPr>
          <w:rFonts w:ascii="ＭＳ 明朝" w:hAnsi="Times New Roman" w:cs="Times New Roman"/>
          <w:spacing w:val="6"/>
        </w:rPr>
      </w:pPr>
      <w:r w:rsidRPr="00181EFE">
        <w:rPr>
          <w:rFonts w:ascii="ＭＳ 明朝" w:hAnsi="ＭＳ 明朝" w:hint="eastAsia"/>
        </w:rPr>
        <w:lastRenderedPageBreak/>
        <w:t>２　次の各号のいずれかに該当するものは、スペース等を利用できない。</w:t>
      </w:r>
    </w:p>
    <w:p w14:paraId="120EBDD0" w14:textId="77777777" w:rsidR="000D0E5D" w:rsidRPr="00181EFE" w:rsidRDefault="000D0E5D" w:rsidP="000D0E5D">
      <w:pPr>
        <w:overflowPunct w:val="0"/>
        <w:adjustRightInd/>
        <w:ind w:left="420" w:hangingChars="200" w:hanging="420"/>
        <w:rPr>
          <w:rFonts w:ascii="ＭＳ 明朝" w:hAnsi="Times New Roman" w:cs="Times New Roman"/>
          <w:spacing w:val="6"/>
        </w:rPr>
      </w:pPr>
      <w:r w:rsidRPr="00181EFE">
        <w:rPr>
          <w:rFonts w:ascii="ＭＳ 明朝" w:hAnsi="ＭＳ 明朝" w:hint="eastAsia"/>
        </w:rPr>
        <w:t>（１）法人等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以下同じ。）の代表者、理事等、その他経営に実質的に関与している者をいう。以下同じ。）が、暴力団員（同法第２条第６号に規定する暴力団員をいう。以下同じ。）であるとき。</w:t>
      </w:r>
    </w:p>
    <w:p w14:paraId="5A9492C0" w14:textId="77777777" w:rsidR="000D0E5D" w:rsidRPr="00181EFE" w:rsidRDefault="000D0E5D" w:rsidP="000D0E5D">
      <w:pPr>
        <w:overflowPunct w:val="0"/>
        <w:adjustRightInd/>
        <w:ind w:left="420" w:hangingChars="200" w:hanging="420"/>
        <w:rPr>
          <w:rFonts w:ascii="ＭＳ 明朝" w:hAnsi="Times New Roman" w:cs="Times New Roman"/>
          <w:spacing w:val="6"/>
        </w:rPr>
      </w:pPr>
      <w:r w:rsidRPr="00181EFE">
        <w:rPr>
          <w:rFonts w:ascii="ＭＳ 明朝" w:hAnsi="ＭＳ 明朝" w:hint="eastAsia"/>
        </w:rPr>
        <w:t>（２）役員等が、自己、自社若しくは第三者の不正の利益を図る目的又は第三者に損害を与える目的を持って、暴力団又は暴力団員を利用するなどしているとき。</w:t>
      </w:r>
    </w:p>
    <w:p w14:paraId="10CEC6D0" w14:textId="77777777" w:rsidR="000D0E5D" w:rsidRPr="00181EFE" w:rsidRDefault="000D0E5D" w:rsidP="000D0E5D">
      <w:pPr>
        <w:overflowPunct w:val="0"/>
        <w:adjustRightInd/>
        <w:ind w:left="420" w:hangingChars="200" w:hanging="420"/>
        <w:rPr>
          <w:rFonts w:ascii="ＭＳ 明朝" w:hAnsi="Times New Roman" w:cs="Times New Roman"/>
          <w:spacing w:val="6"/>
        </w:rPr>
      </w:pPr>
      <w:r w:rsidRPr="00181EFE">
        <w:rPr>
          <w:rFonts w:ascii="ＭＳ 明朝" w:hAnsi="ＭＳ 明朝" w:hint="eastAsia"/>
        </w:rPr>
        <w:t>（３）役員等が、暴力団又は暴力団員に対して、資金等を供給し、又は便宜を供与するなど直接的あるいは積極的に暴力団の維持、運営に協力し、若しくは関与しているとき。</w:t>
      </w:r>
    </w:p>
    <w:p w14:paraId="67ADE517" w14:textId="77777777" w:rsidR="000D0E5D" w:rsidRPr="00181EFE" w:rsidRDefault="000D0E5D" w:rsidP="000D0E5D">
      <w:pPr>
        <w:overflowPunct w:val="0"/>
        <w:adjustRightInd/>
        <w:ind w:left="420" w:hangingChars="200" w:hanging="420"/>
        <w:rPr>
          <w:rFonts w:ascii="ＭＳ 明朝" w:hAnsi="Times New Roman" w:cs="Times New Roman"/>
          <w:spacing w:val="6"/>
        </w:rPr>
      </w:pPr>
      <w:r w:rsidRPr="00181EFE">
        <w:rPr>
          <w:rFonts w:ascii="ＭＳ 明朝" w:hAnsi="ＭＳ 明朝" w:hint="eastAsia"/>
        </w:rPr>
        <w:t>（４）役員等が、暴力団又は暴力団員であることを知りながらこれと社会的に非難されるべき関係を有しているとき。</w:t>
      </w:r>
    </w:p>
    <w:p w14:paraId="789CCB73" w14:textId="3235E3AE" w:rsidR="000D0E5D" w:rsidRPr="000D0E5D" w:rsidRDefault="000D0E5D" w:rsidP="00181EFE">
      <w:pPr>
        <w:overflowPunct w:val="0"/>
        <w:adjustRightInd/>
        <w:rPr>
          <w:rFonts w:ascii="ＭＳ 明朝" w:hAnsi="Times New Roman" w:cs="Times New Roman"/>
          <w:spacing w:val="6"/>
        </w:rPr>
      </w:pPr>
    </w:p>
    <w:p w14:paraId="1745F2F2" w14:textId="77777777" w:rsidR="000D0E5D" w:rsidRPr="00B96835" w:rsidRDefault="000D0E5D" w:rsidP="000D0E5D">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（会員登録）</w:t>
      </w:r>
    </w:p>
    <w:p w14:paraId="7185FB16" w14:textId="251D2BAE" w:rsidR="000D0E5D" w:rsidRPr="00B96835" w:rsidRDefault="008D72DB" w:rsidP="000D0E5D">
      <w:pPr>
        <w:overflowPunct w:val="0"/>
        <w:adjustRightInd/>
        <w:ind w:left="210" w:hangingChars="100" w:hanging="210"/>
        <w:rPr>
          <w:rFonts w:asciiTheme="minorEastAsia" w:eastAsiaTheme="minorEastAsia" w:hAnsiTheme="minorEastAsia" w:cs="Times New Roman"/>
          <w:spacing w:val="6"/>
        </w:rPr>
      </w:pPr>
      <w:r>
        <w:rPr>
          <w:rFonts w:asciiTheme="minorEastAsia" w:eastAsiaTheme="minorEastAsia" w:hAnsiTheme="minorEastAsia" w:hint="eastAsia"/>
        </w:rPr>
        <w:t>第</w:t>
      </w:r>
      <w:r w:rsidR="003D5269">
        <w:rPr>
          <w:rFonts w:asciiTheme="minorEastAsia" w:eastAsiaTheme="minorEastAsia" w:hAnsiTheme="minorEastAsia" w:hint="eastAsia"/>
        </w:rPr>
        <w:t xml:space="preserve">８条　</w:t>
      </w:r>
      <w:r w:rsidR="000D0E5D" w:rsidRPr="00B96835">
        <w:rPr>
          <w:rFonts w:asciiTheme="minorEastAsia" w:eastAsiaTheme="minorEastAsia" w:hAnsiTheme="minorEastAsia" w:hint="eastAsia"/>
        </w:rPr>
        <w:t>利用を希望する者は、様式第</w:t>
      </w:r>
      <w:r w:rsidR="00246FA7">
        <w:rPr>
          <w:rFonts w:asciiTheme="minorEastAsia" w:eastAsiaTheme="minorEastAsia" w:hAnsiTheme="minorEastAsia" w:hint="eastAsia"/>
        </w:rPr>
        <w:t>１</w:t>
      </w:r>
      <w:r w:rsidR="000D0E5D" w:rsidRPr="00B96835">
        <w:rPr>
          <w:rFonts w:asciiTheme="minorEastAsia" w:eastAsiaTheme="minorEastAsia" w:hAnsiTheme="minorEastAsia" w:hint="eastAsia"/>
        </w:rPr>
        <w:t>号の会員登録申請書により予め会員登録を行う</w:t>
      </w:r>
      <w:r w:rsidR="000D0E5D">
        <w:rPr>
          <w:rFonts w:asciiTheme="minorEastAsia" w:eastAsiaTheme="minorEastAsia" w:hAnsiTheme="minorEastAsia" w:hint="eastAsia"/>
        </w:rPr>
        <w:t>ものとする。</w:t>
      </w:r>
    </w:p>
    <w:p w14:paraId="3BFE7EA4" w14:textId="45648666" w:rsidR="000D0E5D" w:rsidRPr="00B96835" w:rsidRDefault="000D0E5D" w:rsidP="000D0E5D">
      <w:pPr>
        <w:overflowPunct w:val="0"/>
        <w:adjustRightInd/>
        <w:ind w:left="210" w:hangingChars="100" w:hanging="210"/>
        <w:rPr>
          <w:rFonts w:asciiTheme="minorEastAsia" w:eastAsiaTheme="minorEastAsia" w:hAnsiTheme="minorEastAsia" w:cs="Times New Roman"/>
          <w:spacing w:val="6"/>
        </w:rPr>
      </w:pPr>
      <w:r w:rsidRPr="00B96835">
        <w:rPr>
          <w:rFonts w:asciiTheme="minorEastAsia" w:eastAsiaTheme="minorEastAsia" w:hAnsiTheme="minorEastAsia" w:hint="eastAsia"/>
        </w:rPr>
        <w:t xml:space="preserve">２　</w:t>
      </w:r>
      <w:r w:rsidR="00EB4596" w:rsidRPr="00181EFE">
        <w:rPr>
          <w:rFonts w:ascii="ＭＳ 明朝" w:hAnsi="ＭＳ 明朝" w:hint="eastAsia"/>
        </w:rPr>
        <w:t>会長</w:t>
      </w:r>
      <w:r w:rsidRPr="00B96835">
        <w:rPr>
          <w:rFonts w:asciiTheme="minorEastAsia" w:eastAsiaTheme="minorEastAsia" w:hAnsiTheme="minorEastAsia" w:hint="eastAsia"/>
        </w:rPr>
        <w:t>は、前項の規定により提出された申請内容を審査し、利用を承認することにより、スペース等の適正な運営ができないと認められる場合を除き、登録を行うものとする。</w:t>
      </w:r>
    </w:p>
    <w:p w14:paraId="068F17FA" w14:textId="0B0A198F" w:rsidR="000D0E5D" w:rsidRPr="00B96835" w:rsidRDefault="008D72DB" w:rsidP="000D0E5D">
      <w:pPr>
        <w:overflowPunct w:val="0"/>
        <w:adjustRightInd/>
        <w:ind w:left="210" w:hangingChars="100" w:hanging="210"/>
        <w:rPr>
          <w:rFonts w:asciiTheme="minorEastAsia" w:eastAsiaTheme="minorEastAsia" w:hAnsiTheme="minorEastAsia" w:cs="Times New Roman"/>
          <w:spacing w:val="6"/>
        </w:rPr>
      </w:pPr>
      <w:r>
        <w:rPr>
          <w:rFonts w:asciiTheme="minorEastAsia" w:eastAsiaTheme="minorEastAsia" w:hAnsiTheme="minorEastAsia" w:hint="eastAsia"/>
        </w:rPr>
        <w:t>３</w:t>
      </w:r>
      <w:r w:rsidR="000D0E5D" w:rsidRPr="00B96835">
        <w:rPr>
          <w:rFonts w:asciiTheme="minorEastAsia" w:eastAsiaTheme="minorEastAsia" w:hAnsiTheme="minorEastAsia"/>
        </w:rPr>
        <w:t xml:space="preserve">  </w:t>
      </w:r>
      <w:r w:rsidR="000D0E5D" w:rsidRPr="00B96835">
        <w:rPr>
          <w:rFonts w:asciiTheme="minorEastAsia" w:eastAsiaTheme="minorEastAsia" w:hAnsiTheme="minorEastAsia" w:hint="eastAsia"/>
        </w:rPr>
        <w:t>申請内容に変更が生じた場合には、会員登録を受けた者は、必要に応じて登録事項の修正の届出を行うものとする。</w:t>
      </w:r>
    </w:p>
    <w:p w14:paraId="3A9786CC" w14:textId="77777777" w:rsidR="000D0E5D" w:rsidRPr="00EB4596" w:rsidRDefault="000D0E5D" w:rsidP="000D0E5D">
      <w:pPr>
        <w:overflowPunct w:val="0"/>
        <w:adjustRightInd/>
        <w:rPr>
          <w:rFonts w:asciiTheme="minorEastAsia" w:eastAsiaTheme="minorEastAsia" w:hAnsiTheme="minorEastAsia" w:cs="Times New Roman"/>
          <w:spacing w:val="6"/>
        </w:rPr>
      </w:pPr>
    </w:p>
    <w:p w14:paraId="621B03B1" w14:textId="50D4A8A2" w:rsidR="000D0E5D" w:rsidRPr="00B96835" w:rsidRDefault="00EB4596" w:rsidP="000D0E5D">
      <w:pPr>
        <w:overflowPunct w:val="0"/>
        <w:adjustRightInd/>
        <w:rPr>
          <w:rFonts w:asciiTheme="minorEastAsia" w:eastAsiaTheme="minorEastAsia" w:hAnsiTheme="minorEastAsia" w:cs="Times New Roman"/>
          <w:spacing w:val="6"/>
        </w:rPr>
      </w:pPr>
      <w:r>
        <w:rPr>
          <w:rFonts w:asciiTheme="minorEastAsia" w:eastAsiaTheme="minorEastAsia" w:hAnsiTheme="minorEastAsia" w:hint="eastAsia"/>
        </w:rPr>
        <w:t>（</w:t>
      </w:r>
      <w:r w:rsidR="000D0E5D" w:rsidRPr="00B96835">
        <w:rPr>
          <w:rFonts w:asciiTheme="minorEastAsia" w:eastAsiaTheme="minorEastAsia" w:hAnsiTheme="minorEastAsia" w:hint="eastAsia"/>
        </w:rPr>
        <w:t>利用申込）</w:t>
      </w:r>
    </w:p>
    <w:p w14:paraId="4169975C" w14:textId="2AA32503" w:rsidR="000D0E5D" w:rsidRPr="00B96835" w:rsidRDefault="000D0E5D" w:rsidP="000D0E5D">
      <w:pPr>
        <w:overflowPunct w:val="0"/>
        <w:adjustRightInd/>
        <w:ind w:left="210" w:hangingChars="100" w:hanging="210"/>
        <w:rPr>
          <w:rFonts w:asciiTheme="minorEastAsia" w:eastAsiaTheme="minorEastAsia" w:hAnsiTheme="minorEastAsia" w:cs="Times New Roman"/>
          <w:spacing w:val="6"/>
        </w:rPr>
      </w:pPr>
      <w:r w:rsidRPr="00B96835">
        <w:rPr>
          <w:rFonts w:asciiTheme="minorEastAsia" w:eastAsiaTheme="minorEastAsia" w:hAnsiTheme="minorEastAsia" w:hint="eastAsia"/>
        </w:rPr>
        <w:t>第</w:t>
      </w:r>
      <w:r w:rsidR="003D5269">
        <w:rPr>
          <w:rFonts w:asciiTheme="minorEastAsia" w:eastAsiaTheme="minorEastAsia" w:hAnsiTheme="minorEastAsia" w:hint="eastAsia"/>
        </w:rPr>
        <w:t>９</w:t>
      </w:r>
      <w:r w:rsidRPr="00B96835">
        <w:rPr>
          <w:rFonts w:asciiTheme="minorEastAsia" w:eastAsiaTheme="minorEastAsia" w:hAnsiTheme="minorEastAsia" w:hint="eastAsia"/>
        </w:rPr>
        <w:t>条</w:t>
      </w:r>
      <w:r w:rsidRPr="00B96835">
        <w:rPr>
          <w:rFonts w:asciiTheme="minorEastAsia" w:eastAsiaTheme="minorEastAsia" w:hAnsiTheme="minorEastAsia"/>
        </w:rPr>
        <w:t xml:space="preserve">  </w:t>
      </w:r>
      <w:r w:rsidRPr="00B96835">
        <w:rPr>
          <w:rFonts w:asciiTheme="minorEastAsia" w:eastAsiaTheme="minorEastAsia" w:hAnsiTheme="minorEastAsia" w:hint="eastAsia"/>
        </w:rPr>
        <w:t>利用を希望する者は、前条の規定による登録を受けた後、利用希望日までに様式第</w:t>
      </w:r>
      <w:r w:rsidR="00FA0789">
        <w:rPr>
          <w:rFonts w:asciiTheme="minorEastAsia" w:eastAsiaTheme="minorEastAsia" w:hAnsiTheme="minorEastAsia" w:hint="eastAsia"/>
        </w:rPr>
        <w:t>２</w:t>
      </w:r>
      <w:r w:rsidRPr="00B96835">
        <w:rPr>
          <w:rFonts w:asciiTheme="minorEastAsia" w:eastAsiaTheme="minorEastAsia" w:hAnsiTheme="minorEastAsia" w:hint="eastAsia"/>
        </w:rPr>
        <w:t>号の利用申込書を会長に提出しなければならない。</w:t>
      </w:r>
    </w:p>
    <w:p w14:paraId="6F07CFC1" w14:textId="4FCFA68D" w:rsidR="000D0E5D" w:rsidRPr="00B96835" w:rsidRDefault="000D0E5D" w:rsidP="00034CD6">
      <w:pPr>
        <w:overflowPunct w:val="0"/>
        <w:adjustRightInd/>
        <w:ind w:left="210" w:hangingChars="100" w:hanging="210"/>
        <w:rPr>
          <w:rFonts w:asciiTheme="minorEastAsia" w:eastAsiaTheme="minorEastAsia" w:hAnsiTheme="minorEastAsia" w:cs="Times New Roman"/>
          <w:spacing w:val="6"/>
        </w:rPr>
      </w:pPr>
      <w:r w:rsidRPr="00B96835">
        <w:rPr>
          <w:rFonts w:asciiTheme="minorEastAsia" w:eastAsiaTheme="minorEastAsia" w:hAnsiTheme="minorEastAsia" w:hint="eastAsia"/>
        </w:rPr>
        <w:t xml:space="preserve">２　</w:t>
      </w:r>
      <w:r w:rsidR="00034CD6">
        <w:rPr>
          <w:rFonts w:asciiTheme="minorEastAsia" w:eastAsiaTheme="minorEastAsia" w:hAnsiTheme="minorEastAsia" w:hint="eastAsia"/>
        </w:rPr>
        <w:t>ミーティングルームの利用</w:t>
      </w:r>
      <w:r w:rsidRPr="00B96835">
        <w:rPr>
          <w:rFonts w:asciiTheme="minorEastAsia" w:eastAsiaTheme="minorEastAsia" w:hAnsiTheme="minorEastAsia" w:hint="eastAsia"/>
        </w:rPr>
        <w:t>申込みは、利用希望日の属する月の６月前の月の初日から受け付けるものとし、利用希望日が重複する場合は、受付日の早いものを優先して利用の可否を決定する。</w:t>
      </w:r>
    </w:p>
    <w:p w14:paraId="586C4913" w14:textId="4D3C46F4" w:rsidR="000D0E5D" w:rsidRPr="000D0E5D" w:rsidRDefault="000D0E5D" w:rsidP="00181EFE">
      <w:pPr>
        <w:overflowPunct w:val="0"/>
        <w:adjustRightInd/>
        <w:rPr>
          <w:rFonts w:ascii="ＭＳ 明朝" w:hAnsi="Times New Roman" w:cs="Times New Roman"/>
          <w:spacing w:val="6"/>
        </w:rPr>
      </w:pPr>
    </w:p>
    <w:p w14:paraId="77E32554" w14:textId="77777777" w:rsidR="000D0E5D" w:rsidRPr="00181EFE" w:rsidRDefault="000D0E5D" w:rsidP="000D0E5D">
      <w:pPr>
        <w:overflowPunct w:val="0"/>
        <w:adjustRightInd/>
        <w:rPr>
          <w:rFonts w:ascii="ＭＳ 明朝" w:hAnsi="Times New Roman" w:cs="Times New Roman"/>
          <w:spacing w:val="6"/>
        </w:rPr>
      </w:pPr>
      <w:r w:rsidRPr="00181EFE">
        <w:rPr>
          <w:rFonts w:ascii="ＭＳ 明朝" w:hAnsi="ＭＳ 明朝" w:hint="eastAsia"/>
        </w:rPr>
        <w:t>（利用料金）</w:t>
      </w:r>
    </w:p>
    <w:p w14:paraId="601BF6A2" w14:textId="711DED71" w:rsidR="000D0E5D" w:rsidRPr="00C875DE" w:rsidRDefault="000D0E5D" w:rsidP="000D0E5D">
      <w:pPr>
        <w:adjustRightInd/>
        <w:spacing w:line="258" w:lineRule="exact"/>
        <w:ind w:left="210" w:hangingChars="100" w:hanging="210"/>
        <w:rPr>
          <w:rFonts w:ascii="ＭＳ 明朝" w:hAnsi="Times New Roman" w:cs="Times New Roman"/>
          <w:color w:val="000000"/>
        </w:rPr>
      </w:pPr>
      <w:r w:rsidRPr="00181EFE">
        <w:rPr>
          <w:rFonts w:ascii="ＭＳ 明朝" w:hAnsi="ＭＳ 明朝" w:hint="eastAsia"/>
        </w:rPr>
        <w:t>第</w:t>
      </w:r>
      <w:r w:rsidR="008D72DB">
        <w:rPr>
          <w:rFonts w:ascii="ＭＳ 明朝" w:hAnsi="ＭＳ 明朝" w:hint="eastAsia"/>
        </w:rPr>
        <w:t>１０</w:t>
      </w:r>
      <w:r w:rsidRPr="00181EFE">
        <w:rPr>
          <w:rFonts w:ascii="ＭＳ 明朝" w:hAnsi="ＭＳ 明朝" w:hint="eastAsia"/>
        </w:rPr>
        <w:t>条</w:t>
      </w:r>
      <w:r w:rsidRPr="00181EFE">
        <w:rPr>
          <w:rFonts w:ascii="ＭＳ 明朝" w:hAnsi="ＭＳ 明朝"/>
        </w:rPr>
        <w:t xml:space="preserve">  </w:t>
      </w:r>
      <w:r w:rsidRPr="00181EFE">
        <w:rPr>
          <w:rFonts w:ascii="ＭＳ 明朝" w:hAnsi="ＭＳ 明朝" w:hint="eastAsia"/>
        </w:rPr>
        <w:t>施設又は設備の利用料金は、次の表のとおりとする。ただし、金額欄記載の金額は消費税及び地方消費税を含むものとする。</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3"/>
        <w:gridCol w:w="3187"/>
        <w:gridCol w:w="3334"/>
      </w:tblGrid>
      <w:tr w:rsidR="00E36C2E" w:rsidRPr="00C875DE" w14:paraId="17B81DDB" w14:textId="39BBC690" w:rsidTr="00462ED4">
        <w:trPr>
          <w:trHeight w:val="485"/>
          <w:jc w:val="center"/>
        </w:trPr>
        <w:tc>
          <w:tcPr>
            <w:tcW w:w="2983" w:type="dxa"/>
            <w:tcBorders>
              <w:top w:val="single" w:sz="4" w:space="0" w:color="000000"/>
              <w:left w:val="single" w:sz="4" w:space="0" w:color="000000"/>
              <w:bottom w:val="nil"/>
              <w:right w:val="single" w:sz="4" w:space="0" w:color="000000"/>
            </w:tcBorders>
            <w:vAlign w:val="center"/>
          </w:tcPr>
          <w:p w14:paraId="2BD18D14" w14:textId="77777777" w:rsidR="00E36C2E" w:rsidRPr="00C875DE" w:rsidRDefault="00E36C2E" w:rsidP="00C677A3">
            <w:pPr>
              <w:suppressAutoHyphens/>
              <w:kinsoku w:val="0"/>
              <w:wordWrap w:val="0"/>
              <w:overflowPunct w:val="0"/>
              <w:autoSpaceDE w:val="0"/>
              <w:autoSpaceDN w:val="0"/>
              <w:spacing w:line="258" w:lineRule="exact"/>
              <w:jc w:val="center"/>
              <w:rPr>
                <w:rFonts w:ascii="ＭＳ 明朝" w:hAnsi="Times New Roman" w:cs="Times New Roman"/>
                <w:color w:val="000000"/>
              </w:rPr>
            </w:pPr>
            <w:r w:rsidRPr="00C875DE">
              <w:rPr>
                <w:rFonts w:hint="eastAsia"/>
                <w:color w:val="000000"/>
              </w:rPr>
              <w:t>区　　　分</w:t>
            </w:r>
          </w:p>
        </w:tc>
        <w:tc>
          <w:tcPr>
            <w:tcW w:w="3187" w:type="dxa"/>
            <w:tcBorders>
              <w:top w:val="single" w:sz="4" w:space="0" w:color="000000"/>
              <w:left w:val="single" w:sz="4" w:space="0" w:color="000000"/>
              <w:bottom w:val="nil"/>
              <w:right w:val="single" w:sz="4" w:space="0" w:color="000000"/>
            </w:tcBorders>
            <w:vAlign w:val="center"/>
          </w:tcPr>
          <w:p w14:paraId="211E0525" w14:textId="77777777" w:rsidR="00E36C2E" w:rsidRPr="00C875DE" w:rsidRDefault="00E36C2E" w:rsidP="00C677A3">
            <w:pPr>
              <w:suppressAutoHyphens/>
              <w:kinsoku w:val="0"/>
              <w:wordWrap w:val="0"/>
              <w:overflowPunct w:val="0"/>
              <w:autoSpaceDE w:val="0"/>
              <w:autoSpaceDN w:val="0"/>
              <w:spacing w:line="258" w:lineRule="exact"/>
              <w:jc w:val="center"/>
              <w:rPr>
                <w:rFonts w:ascii="ＭＳ 明朝" w:hAnsi="Times New Roman" w:cs="Times New Roman"/>
                <w:color w:val="000000"/>
              </w:rPr>
            </w:pPr>
            <w:r w:rsidRPr="00C875DE">
              <w:rPr>
                <w:rFonts w:hint="eastAsia"/>
                <w:color w:val="000000"/>
              </w:rPr>
              <w:t>金　　額</w:t>
            </w:r>
          </w:p>
        </w:tc>
        <w:tc>
          <w:tcPr>
            <w:tcW w:w="3334" w:type="dxa"/>
            <w:tcBorders>
              <w:top w:val="single" w:sz="4" w:space="0" w:color="000000"/>
              <w:left w:val="single" w:sz="4" w:space="0" w:color="000000"/>
              <w:bottom w:val="nil"/>
              <w:right w:val="single" w:sz="4" w:space="0" w:color="000000"/>
            </w:tcBorders>
            <w:vAlign w:val="center"/>
          </w:tcPr>
          <w:p w14:paraId="73BD4226" w14:textId="6358538E" w:rsidR="00E36C2E" w:rsidRPr="00C875DE" w:rsidRDefault="00E36C2E" w:rsidP="00C677A3">
            <w:pPr>
              <w:suppressAutoHyphens/>
              <w:kinsoku w:val="0"/>
              <w:wordWrap w:val="0"/>
              <w:overflowPunct w:val="0"/>
              <w:autoSpaceDE w:val="0"/>
              <w:autoSpaceDN w:val="0"/>
              <w:spacing w:line="258" w:lineRule="exact"/>
              <w:jc w:val="center"/>
              <w:rPr>
                <w:color w:val="000000"/>
              </w:rPr>
            </w:pPr>
            <w:r>
              <w:rPr>
                <w:rFonts w:hint="eastAsia"/>
                <w:color w:val="000000"/>
              </w:rPr>
              <w:t>備　　考</w:t>
            </w:r>
          </w:p>
        </w:tc>
      </w:tr>
      <w:tr w:rsidR="003D5269" w:rsidRPr="00C875DE" w14:paraId="73CD5D84" w14:textId="77777777" w:rsidTr="0050730F">
        <w:trPr>
          <w:trHeight w:val="753"/>
          <w:jc w:val="center"/>
        </w:trPr>
        <w:tc>
          <w:tcPr>
            <w:tcW w:w="2983" w:type="dxa"/>
            <w:tcBorders>
              <w:top w:val="single" w:sz="4" w:space="0" w:color="000000"/>
              <w:left w:val="single" w:sz="4" w:space="0" w:color="000000"/>
              <w:bottom w:val="nil"/>
              <w:right w:val="single" w:sz="4" w:space="0" w:color="000000"/>
            </w:tcBorders>
            <w:vAlign w:val="center"/>
          </w:tcPr>
          <w:p w14:paraId="2E399BFE" w14:textId="370189E3" w:rsidR="003D5269" w:rsidRDefault="003D5269" w:rsidP="003D5269">
            <w:pPr>
              <w:suppressAutoHyphens/>
              <w:kinsoku w:val="0"/>
              <w:wordWrap w:val="0"/>
              <w:overflowPunct w:val="0"/>
              <w:autoSpaceDE w:val="0"/>
              <w:autoSpaceDN w:val="0"/>
              <w:spacing w:line="258" w:lineRule="exact"/>
              <w:rPr>
                <w:color w:val="000000"/>
              </w:rPr>
            </w:pPr>
            <w:r>
              <w:rPr>
                <w:rFonts w:hint="eastAsia"/>
                <w:color w:val="000000"/>
              </w:rPr>
              <w:t>コワーキングスペース</w:t>
            </w:r>
          </w:p>
          <w:p w14:paraId="73222015" w14:textId="77777777" w:rsidR="003D5269" w:rsidRPr="003D5269" w:rsidRDefault="003D5269" w:rsidP="003D5269">
            <w:pPr>
              <w:suppressAutoHyphens/>
              <w:kinsoku w:val="0"/>
              <w:wordWrap w:val="0"/>
              <w:overflowPunct w:val="0"/>
              <w:autoSpaceDE w:val="0"/>
              <w:autoSpaceDN w:val="0"/>
              <w:spacing w:line="258" w:lineRule="exact"/>
              <w:rPr>
                <w:color w:val="000000"/>
              </w:rPr>
            </w:pPr>
            <w:r>
              <w:rPr>
                <w:rFonts w:hint="eastAsia"/>
                <w:color w:val="000000"/>
              </w:rPr>
              <w:t>（マンスリー会員）</w:t>
            </w:r>
          </w:p>
        </w:tc>
        <w:tc>
          <w:tcPr>
            <w:tcW w:w="3187" w:type="dxa"/>
            <w:tcBorders>
              <w:top w:val="single" w:sz="4" w:space="0" w:color="000000"/>
              <w:left w:val="single" w:sz="4" w:space="0" w:color="000000"/>
              <w:bottom w:val="nil"/>
              <w:right w:val="single" w:sz="4" w:space="0" w:color="000000"/>
            </w:tcBorders>
            <w:vAlign w:val="center"/>
          </w:tcPr>
          <w:p w14:paraId="7F35CA66" w14:textId="77777777" w:rsidR="003D5269" w:rsidRPr="003D5269" w:rsidRDefault="003D5269" w:rsidP="003D5269">
            <w:pPr>
              <w:suppressAutoHyphens/>
              <w:kinsoku w:val="0"/>
              <w:wordWrap w:val="0"/>
              <w:overflowPunct w:val="0"/>
              <w:autoSpaceDE w:val="0"/>
              <w:autoSpaceDN w:val="0"/>
              <w:spacing w:line="258" w:lineRule="exact"/>
              <w:rPr>
                <w:color w:val="000000"/>
              </w:rPr>
            </w:pPr>
            <w:r>
              <w:rPr>
                <w:rFonts w:hint="eastAsia"/>
                <w:color w:val="000000"/>
              </w:rPr>
              <w:t>１月につき　　　５，０００</w:t>
            </w:r>
            <w:r w:rsidRPr="00C875DE">
              <w:rPr>
                <w:rFonts w:hint="eastAsia"/>
                <w:color w:val="000000"/>
              </w:rPr>
              <w:t>円</w:t>
            </w:r>
          </w:p>
        </w:tc>
        <w:tc>
          <w:tcPr>
            <w:tcW w:w="3334" w:type="dxa"/>
            <w:tcBorders>
              <w:top w:val="single" w:sz="4" w:space="0" w:color="000000"/>
              <w:left w:val="single" w:sz="4" w:space="0" w:color="000000"/>
              <w:bottom w:val="nil"/>
              <w:right w:val="single" w:sz="4" w:space="0" w:color="000000"/>
            </w:tcBorders>
            <w:vAlign w:val="center"/>
          </w:tcPr>
          <w:p w14:paraId="4DA2A629" w14:textId="77777777" w:rsidR="003D5269" w:rsidRDefault="003D5269" w:rsidP="003D5269">
            <w:pPr>
              <w:suppressAutoHyphens/>
              <w:kinsoku w:val="0"/>
              <w:wordWrap w:val="0"/>
              <w:overflowPunct w:val="0"/>
              <w:autoSpaceDE w:val="0"/>
              <w:autoSpaceDN w:val="0"/>
              <w:spacing w:line="258" w:lineRule="exact"/>
              <w:jc w:val="center"/>
              <w:rPr>
                <w:color w:val="000000"/>
              </w:rPr>
            </w:pPr>
          </w:p>
        </w:tc>
      </w:tr>
      <w:tr w:rsidR="00E36C2E" w:rsidRPr="00C875DE" w14:paraId="215868E8" w14:textId="3E9FA2B7" w:rsidTr="0050730F">
        <w:trPr>
          <w:trHeight w:val="848"/>
          <w:jc w:val="center"/>
        </w:trPr>
        <w:tc>
          <w:tcPr>
            <w:tcW w:w="2983" w:type="dxa"/>
            <w:tcBorders>
              <w:top w:val="single" w:sz="4" w:space="0" w:color="000000"/>
              <w:left w:val="single" w:sz="4" w:space="0" w:color="000000"/>
              <w:bottom w:val="nil"/>
              <w:right w:val="single" w:sz="4" w:space="0" w:color="000000"/>
            </w:tcBorders>
            <w:vAlign w:val="center"/>
          </w:tcPr>
          <w:p w14:paraId="2BC3FB5B" w14:textId="394942AD" w:rsidR="00E36C2E" w:rsidRDefault="00E36C2E" w:rsidP="00E36C2E">
            <w:pPr>
              <w:suppressAutoHyphens/>
              <w:kinsoku w:val="0"/>
              <w:wordWrap w:val="0"/>
              <w:overflowPunct w:val="0"/>
              <w:autoSpaceDE w:val="0"/>
              <w:autoSpaceDN w:val="0"/>
              <w:spacing w:line="258" w:lineRule="exact"/>
              <w:rPr>
                <w:color w:val="000000"/>
              </w:rPr>
            </w:pPr>
            <w:r>
              <w:rPr>
                <w:rFonts w:hint="eastAsia"/>
                <w:color w:val="000000"/>
              </w:rPr>
              <w:t>コワーキングスペース</w:t>
            </w:r>
          </w:p>
          <w:p w14:paraId="0D5E23FE" w14:textId="4E8A53F7" w:rsidR="00E36C2E" w:rsidRPr="00C875DE" w:rsidRDefault="00E36C2E" w:rsidP="00E36C2E">
            <w:pPr>
              <w:suppressAutoHyphens/>
              <w:kinsoku w:val="0"/>
              <w:wordWrap w:val="0"/>
              <w:overflowPunct w:val="0"/>
              <w:autoSpaceDE w:val="0"/>
              <w:autoSpaceDN w:val="0"/>
              <w:spacing w:line="258" w:lineRule="exact"/>
              <w:rPr>
                <w:rFonts w:ascii="ＭＳ 明朝" w:hAnsi="Times New Roman" w:cs="Times New Roman"/>
                <w:color w:val="000000"/>
              </w:rPr>
            </w:pPr>
            <w:r>
              <w:rPr>
                <w:rFonts w:hint="eastAsia"/>
                <w:color w:val="000000"/>
              </w:rPr>
              <w:t>（ワンデイ会員）</w:t>
            </w:r>
          </w:p>
        </w:tc>
        <w:tc>
          <w:tcPr>
            <w:tcW w:w="3187" w:type="dxa"/>
            <w:tcBorders>
              <w:top w:val="single" w:sz="4" w:space="0" w:color="000000"/>
              <w:left w:val="single" w:sz="4" w:space="0" w:color="000000"/>
              <w:bottom w:val="nil"/>
              <w:right w:val="single" w:sz="4" w:space="0" w:color="000000"/>
            </w:tcBorders>
            <w:vAlign w:val="center"/>
          </w:tcPr>
          <w:p w14:paraId="6F977B0C" w14:textId="40D22C69" w:rsidR="00E36C2E" w:rsidRPr="00C875DE" w:rsidRDefault="00E36C2E" w:rsidP="009432D2">
            <w:pPr>
              <w:suppressAutoHyphens/>
              <w:kinsoku w:val="0"/>
              <w:wordWrap w:val="0"/>
              <w:overflowPunct w:val="0"/>
              <w:autoSpaceDE w:val="0"/>
              <w:autoSpaceDN w:val="0"/>
              <w:spacing w:line="258" w:lineRule="exact"/>
              <w:rPr>
                <w:rFonts w:ascii="ＭＳ 明朝" w:hAnsi="Times New Roman" w:cs="Times New Roman"/>
                <w:color w:val="000000"/>
              </w:rPr>
            </w:pPr>
            <w:r>
              <w:rPr>
                <w:rFonts w:hint="eastAsia"/>
                <w:color w:val="000000"/>
              </w:rPr>
              <w:t>１</w:t>
            </w:r>
            <w:r w:rsidR="009432D2">
              <w:rPr>
                <w:rFonts w:hint="eastAsia"/>
                <w:color w:val="000000"/>
              </w:rPr>
              <w:t>人／</w:t>
            </w:r>
            <w:r>
              <w:rPr>
                <w:rFonts w:hint="eastAsia"/>
                <w:color w:val="000000"/>
              </w:rPr>
              <w:t>日につき</w:t>
            </w:r>
            <w:bookmarkStart w:id="0" w:name="_GoBack"/>
            <w:bookmarkEnd w:id="0"/>
            <w:r w:rsidR="00462ED4">
              <w:rPr>
                <w:rFonts w:hint="eastAsia"/>
                <w:color w:val="000000"/>
              </w:rPr>
              <w:t xml:space="preserve">　　</w:t>
            </w:r>
            <w:r>
              <w:rPr>
                <w:rFonts w:hint="eastAsia"/>
                <w:color w:val="000000"/>
              </w:rPr>
              <w:t xml:space="preserve">　５００</w:t>
            </w:r>
            <w:r w:rsidRPr="00C875DE">
              <w:rPr>
                <w:rFonts w:hint="eastAsia"/>
                <w:color w:val="000000"/>
              </w:rPr>
              <w:t>円</w:t>
            </w:r>
          </w:p>
        </w:tc>
        <w:tc>
          <w:tcPr>
            <w:tcW w:w="3334" w:type="dxa"/>
            <w:tcBorders>
              <w:top w:val="single" w:sz="4" w:space="0" w:color="000000"/>
              <w:left w:val="single" w:sz="4" w:space="0" w:color="000000"/>
              <w:bottom w:val="nil"/>
              <w:right w:val="single" w:sz="4" w:space="0" w:color="000000"/>
            </w:tcBorders>
          </w:tcPr>
          <w:p w14:paraId="0D322A83" w14:textId="77777777" w:rsidR="00E36C2E" w:rsidRDefault="00E36C2E" w:rsidP="00E36C2E">
            <w:pPr>
              <w:suppressAutoHyphens/>
              <w:kinsoku w:val="0"/>
              <w:wordWrap w:val="0"/>
              <w:overflowPunct w:val="0"/>
              <w:autoSpaceDE w:val="0"/>
              <w:autoSpaceDN w:val="0"/>
              <w:spacing w:line="258" w:lineRule="exact"/>
              <w:rPr>
                <w:color w:val="000000"/>
              </w:rPr>
            </w:pPr>
          </w:p>
        </w:tc>
      </w:tr>
      <w:tr w:rsidR="00462ED4" w:rsidRPr="00C875DE" w14:paraId="1D49B8AA" w14:textId="248FAFCF" w:rsidTr="00BC2EC6">
        <w:trPr>
          <w:trHeight w:val="697"/>
          <w:jc w:val="center"/>
        </w:trPr>
        <w:tc>
          <w:tcPr>
            <w:tcW w:w="2983" w:type="dxa"/>
            <w:vMerge w:val="restart"/>
            <w:tcBorders>
              <w:top w:val="single" w:sz="4" w:space="0" w:color="000000"/>
              <w:left w:val="single" w:sz="4" w:space="0" w:color="000000"/>
              <w:right w:val="single" w:sz="4" w:space="0" w:color="000000"/>
            </w:tcBorders>
            <w:vAlign w:val="center"/>
          </w:tcPr>
          <w:p w14:paraId="416F44C9" w14:textId="684C6B1C" w:rsidR="00462ED4" w:rsidRPr="00C875DE" w:rsidRDefault="00462ED4" w:rsidP="00C677A3">
            <w:pPr>
              <w:suppressAutoHyphens/>
              <w:kinsoku w:val="0"/>
              <w:wordWrap w:val="0"/>
              <w:overflowPunct w:val="0"/>
              <w:autoSpaceDE w:val="0"/>
              <w:autoSpaceDN w:val="0"/>
              <w:spacing w:line="258" w:lineRule="exact"/>
              <w:rPr>
                <w:rFonts w:ascii="ＭＳ 明朝" w:hAnsi="Times New Roman" w:cs="Times New Roman"/>
                <w:color w:val="000000"/>
              </w:rPr>
            </w:pPr>
            <w:r w:rsidRPr="00016633">
              <w:rPr>
                <w:rFonts w:hint="eastAsia"/>
              </w:rPr>
              <w:t>ミーティングルーム</w:t>
            </w:r>
          </w:p>
        </w:tc>
        <w:tc>
          <w:tcPr>
            <w:tcW w:w="3187" w:type="dxa"/>
            <w:tcBorders>
              <w:top w:val="single" w:sz="4" w:space="0" w:color="000000"/>
              <w:left w:val="single" w:sz="4" w:space="0" w:color="000000"/>
              <w:bottom w:val="nil"/>
              <w:right w:val="single" w:sz="4" w:space="0" w:color="000000"/>
            </w:tcBorders>
            <w:vAlign w:val="center"/>
          </w:tcPr>
          <w:p w14:paraId="1CA09262" w14:textId="77777777" w:rsidR="00462ED4" w:rsidRDefault="00462ED4" w:rsidP="00E36C2E">
            <w:pPr>
              <w:suppressAutoHyphens/>
              <w:kinsoku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午前（１０時～１３時）</w:t>
            </w:r>
          </w:p>
          <w:p w14:paraId="64AEB459" w14:textId="301B267F" w:rsidR="00462ED4" w:rsidRPr="00C875DE" w:rsidRDefault="00462ED4" w:rsidP="00462ED4">
            <w:pPr>
              <w:suppressAutoHyphens/>
              <w:kinsoku w:val="0"/>
              <w:overflowPunct w:val="0"/>
              <w:autoSpaceDE w:val="0"/>
              <w:autoSpaceDN w:val="0"/>
              <w:spacing w:line="258" w:lineRule="exact"/>
              <w:ind w:firstLineChars="800" w:firstLine="1680"/>
              <w:rPr>
                <w:rFonts w:ascii="ＭＳ 明朝" w:hAnsi="Times New Roman" w:cs="Times New Roman"/>
                <w:color w:val="000000"/>
              </w:rPr>
            </w:pPr>
            <w:r>
              <w:rPr>
                <w:rFonts w:ascii="ＭＳ 明朝" w:hAnsi="Times New Roman" w:cs="Times New Roman" w:hint="eastAsia"/>
                <w:color w:val="000000"/>
              </w:rPr>
              <w:t>２，０００円</w:t>
            </w:r>
          </w:p>
        </w:tc>
        <w:tc>
          <w:tcPr>
            <w:tcW w:w="3334" w:type="dxa"/>
            <w:vMerge w:val="restart"/>
            <w:tcBorders>
              <w:top w:val="single" w:sz="4" w:space="0" w:color="000000"/>
              <w:left w:val="single" w:sz="4" w:space="0" w:color="000000"/>
              <w:right w:val="single" w:sz="4" w:space="0" w:color="000000"/>
            </w:tcBorders>
            <w:vAlign w:val="center"/>
          </w:tcPr>
          <w:p w14:paraId="7E413A54" w14:textId="05BE802D" w:rsidR="007469E7" w:rsidRDefault="0024562C" w:rsidP="007469E7">
            <w:pPr>
              <w:suppressAutoHyphens/>
              <w:kinsoku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マンスリー会員は、午前</w:t>
            </w:r>
            <w:r w:rsidR="007469E7">
              <w:rPr>
                <w:rFonts w:ascii="ＭＳ 明朝" w:hAnsi="Times New Roman" w:cs="Times New Roman" w:hint="eastAsia"/>
                <w:color w:val="000000"/>
              </w:rPr>
              <w:t>又は</w:t>
            </w:r>
            <w:r>
              <w:rPr>
                <w:rFonts w:ascii="ＭＳ 明朝" w:hAnsi="Times New Roman" w:cs="Times New Roman" w:hint="eastAsia"/>
                <w:color w:val="000000"/>
              </w:rPr>
              <w:t>午後</w:t>
            </w:r>
            <w:r w:rsidR="007469E7">
              <w:rPr>
                <w:rFonts w:ascii="ＭＳ 明朝" w:hAnsi="Times New Roman" w:cs="Times New Roman" w:hint="eastAsia"/>
                <w:color w:val="000000"/>
              </w:rPr>
              <w:t>の</w:t>
            </w:r>
            <w:r>
              <w:rPr>
                <w:rFonts w:ascii="ＭＳ 明朝" w:hAnsi="Times New Roman" w:cs="Times New Roman" w:hint="eastAsia"/>
                <w:color w:val="000000"/>
              </w:rPr>
              <w:t>いずれかが無料</w:t>
            </w:r>
            <w:r w:rsidR="007469E7">
              <w:rPr>
                <w:rFonts w:ascii="ＭＳ 明朝" w:hAnsi="Times New Roman" w:cs="Times New Roman" w:hint="eastAsia"/>
                <w:color w:val="000000"/>
              </w:rPr>
              <w:t>で利用できる</w:t>
            </w:r>
            <w:r>
              <w:rPr>
                <w:rFonts w:ascii="ＭＳ 明朝" w:hAnsi="Times New Roman" w:cs="Times New Roman" w:hint="eastAsia"/>
                <w:color w:val="000000"/>
              </w:rPr>
              <w:t>。</w:t>
            </w:r>
          </w:p>
          <w:p w14:paraId="7C84ECC4" w14:textId="3EB1F1F0" w:rsidR="007469E7" w:rsidRDefault="00C41321" w:rsidP="007469E7">
            <w:pPr>
              <w:suppressAutoHyphens/>
              <w:kinsoku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１</w:t>
            </w:r>
            <w:r w:rsidR="0024562C">
              <w:rPr>
                <w:rFonts w:ascii="ＭＳ 明朝" w:hAnsi="Times New Roman" w:cs="Times New Roman" w:hint="eastAsia"/>
                <w:color w:val="000000"/>
              </w:rPr>
              <w:t>日利用する場合は、</w:t>
            </w:r>
            <w:r w:rsidR="00AE1D4F">
              <w:rPr>
                <w:rFonts w:ascii="ＭＳ 明朝" w:hAnsi="Times New Roman" w:cs="Times New Roman" w:hint="eastAsia"/>
                <w:color w:val="000000"/>
              </w:rPr>
              <w:t>追加料金</w:t>
            </w:r>
          </w:p>
          <w:p w14:paraId="3758714A" w14:textId="26D80945" w:rsidR="0024562C" w:rsidRDefault="00AE1D4F" w:rsidP="007469E7">
            <w:pPr>
              <w:suppressAutoHyphens/>
              <w:kinsoku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２，０００円</w:t>
            </w:r>
            <w:r w:rsidR="007469E7">
              <w:rPr>
                <w:rFonts w:ascii="ＭＳ 明朝" w:hAnsi="Times New Roman" w:cs="Times New Roman" w:hint="eastAsia"/>
                <w:color w:val="000000"/>
              </w:rPr>
              <w:t>で利用できる</w:t>
            </w:r>
            <w:r>
              <w:rPr>
                <w:rFonts w:ascii="ＭＳ 明朝" w:hAnsi="Times New Roman" w:cs="Times New Roman" w:hint="eastAsia"/>
                <w:color w:val="000000"/>
              </w:rPr>
              <w:t>。</w:t>
            </w:r>
          </w:p>
        </w:tc>
      </w:tr>
      <w:tr w:rsidR="00462ED4" w:rsidRPr="00C875DE" w14:paraId="77D87F4E" w14:textId="56FEFC99" w:rsidTr="00BC2EC6">
        <w:trPr>
          <w:trHeight w:val="697"/>
          <w:jc w:val="center"/>
        </w:trPr>
        <w:tc>
          <w:tcPr>
            <w:tcW w:w="2983" w:type="dxa"/>
            <w:vMerge/>
            <w:tcBorders>
              <w:left w:val="single" w:sz="4" w:space="0" w:color="000000"/>
              <w:right w:val="single" w:sz="4" w:space="0" w:color="000000"/>
            </w:tcBorders>
            <w:vAlign w:val="center"/>
          </w:tcPr>
          <w:p w14:paraId="3FE85A4F" w14:textId="77777777" w:rsidR="00462ED4" w:rsidRPr="00C875DE" w:rsidRDefault="00462ED4" w:rsidP="00C677A3">
            <w:pPr>
              <w:suppressAutoHyphens/>
              <w:kinsoku w:val="0"/>
              <w:wordWrap w:val="0"/>
              <w:overflowPunct w:val="0"/>
              <w:autoSpaceDE w:val="0"/>
              <w:autoSpaceDN w:val="0"/>
              <w:spacing w:line="258" w:lineRule="exact"/>
              <w:rPr>
                <w:color w:val="000000"/>
              </w:rPr>
            </w:pPr>
          </w:p>
        </w:tc>
        <w:tc>
          <w:tcPr>
            <w:tcW w:w="3187" w:type="dxa"/>
            <w:tcBorders>
              <w:top w:val="single" w:sz="4" w:space="0" w:color="000000"/>
              <w:left w:val="single" w:sz="4" w:space="0" w:color="000000"/>
              <w:bottom w:val="nil"/>
              <w:right w:val="single" w:sz="4" w:space="0" w:color="000000"/>
            </w:tcBorders>
            <w:vAlign w:val="center"/>
          </w:tcPr>
          <w:p w14:paraId="03B8F7B1" w14:textId="77777777" w:rsidR="00462ED4" w:rsidRDefault="00462ED4" w:rsidP="00E36C2E">
            <w:pPr>
              <w:suppressAutoHyphens/>
              <w:kinsoku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午後（１３時～１８時）</w:t>
            </w:r>
          </w:p>
          <w:p w14:paraId="4FDD4CCF" w14:textId="4E879BE8" w:rsidR="00462ED4" w:rsidRPr="00C875DE" w:rsidRDefault="00462ED4" w:rsidP="00462ED4">
            <w:pPr>
              <w:suppressAutoHyphens/>
              <w:kinsoku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 xml:space="preserve">　　　　　　　　３，０００円</w:t>
            </w:r>
          </w:p>
        </w:tc>
        <w:tc>
          <w:tcPr>
            <w:tcW w:w="3334" w:type="dxa"/>
            <w:vMerge/>
            <w:tcBorders>
              <w:left w:val="single" w:sz="4" w:space="0" w:color="000000"/>
              <w:bottom w:val="nil"/>
              <w:right w:val="single" w:sz="4" w:space="0" w:color="000000"/>
            </w:tcBorders>
            <w:vAlign w:val="center"/>
          </w:tcPr>
          <w:p w14:paraId="0F2D55D2" w14:textId="77777777" w:rsidR="00462ED4" w:rsidRDefault="00462ED4" w:rsidP="00E36C2E">
            <w:pPr>
              <w:suppressAutoHyphens/>
              <w:kinsoku w:val="0"/>
              <w:overflowPunct w:val="0"/>
              <w:autoSpaceDE w:val="0"/>
              <w:autoSpaceDN w:val="0"/>
              <w:spacing w:line="258" w:lineRule="exact"/>
              <w:rPr>
                <w:rFonts w:ascii="ＭＳ 明朝" w:hAnsi="Times New Roman" w:cs="Times New Roman"/>
                <w:color w:val="000000"/>
              </w:rPr>
            </w:pPr>
          </w:p>
        </w:tc>
      </w:tr>
      <w:tr w:rsidR="00E36C2E" w:rsidRPr="00C875DE" w14:paraId="6287BE6F" w14:textId="5FC5DCFE" w:rsidTr="0050730F">
        <w:trPr>
          <w:trHeight w:val="850"/>
          <w:jc w:val="center"/>
        </w:trPr>
        <w:tc>
          <w:tcPr>
            <w:tcW w:w="2983" w:type="dxa"/>
            <w:tcBorders>
              <w:top w:val="single" w:sz="4" w:space="0" w:color="auto"/>
              <w:left w:val="single" w:sz="4" w:space="0" w:color="000000"/>
              <w:bottom w:val="single" w:sz="4" w:space="0" w:color="auto"/>
              <w:right w:val="single" w:sz="4" w:space="0" w:color="000000"/>
            </w:tcBorders>
            <w:vAlign w:val="center"/>
          </w:tcPr>
          <w:p w14:paraId="7B7DAF51" w14:textId="77777777" w:rsidR="00E36C2E" w:rsidRPr="00C875DE" w:rsidRDefault="00E36C2E" w:rsidP="00A50DDF">
            <w:pPr>
              <w:suppressAutoHyphens/>
              <w:kinsoku w:val="0"/>
              <w:wordWrap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ロッカー</w:t>
            </w:r>
          </w:p>
        </w:tc>
        <w:tc>
          <w:tcPr>
            <w:tcW w:w="3187" w:type="dxa"/>
            <w:tcBorders>
              <w:top w:val="single" w:sz="4" w:space="0" w:color="auto"/>
              <w:left w:val="single" w:sz="4" w:space="0" w:color="000000"/>
              <w:bottom w:val="single" w:sz="4" w:space="0" w:color="auto"/>
              <w:right w:val="single" w:sz="4" w:space="0" w:color="000000"/>
            </w:tcBorders>
            <w:vAlign w:val="center"/>
          </w:tcPr>
          <w:p w14:paraId="1FBBB92E" w14:textId="0D45066E" w:rsidR="00E36C2E" w:rsidRDefault="00E36C2E" w:rsidP="00C677A3">
            <w:pPr>
              <w:suppressAutoHyphens/>
              <w:kinsoku w:val="0"/>
              <w:wordWrap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 xml:space="preserve">大　１月につき　</w:t>
            </w:r>
            <w:r w:rsidR="00422541">
              <w:rPr>
                <w:rFonts w:ascii="ＭＳ 明朝" w:hAnsi="Times New Roman" w:cs="Times New Roman" w:hint="eastAsia"/>
                <w:color w:val="000000"/>
              </w:rPr>
              <w:t>３</w:t>
            </w:r>
            <w:r>
              <w:rPr>
                <w:rFonts w:ascii="ＭＳ 明朝" w:hAnsi="Times New Roman" w:cs="Times New Roman" w:hint="eastAsia"/>
                <w:color w:val="000000"/>
              </w:rPr>
              <w:t>，０００円</w:t>
            </w:r>
          </w:p>
          <w:p w14:paraId="7FBBCBD6" w14:textId="2EAA4B90" w:rsidR="00E36C2E" w:rsidRPr="00C875DE" w:rsidRDefault="00E36C2E" w:rsidP="00462ED4">
            <w:pPr>
              <w:suppressAutoHyphens/>
              <w:kinsoku w:val="0"/>
              <w:wordWrap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 xml:space="preserve">小　１月につき　</w:t>
            </w:r>
            <w:r w:rsidR="00422541">
              <w:rPr>
                <w:rFonts w:ascii="ＭＳ 明朝" w:hAnsi="Times New Roman" w:cs="Times New Roman" w:hint="eastAsia"/>
                <w:color w:val="000000"/>
              </w:rPr>
              <w:t>２</w:t>
            </w:r>
            <w:r>
              <w:rPr>
                <w:rFonts w:ascii="ＭＳ 明朝" w:hAnsi="Times New Roman" w:cs="Times New Roman" w:hint="eastAsia"/>
                <w:color w:val="000000"/>
              </w:rPr>
              <w:t>，０００円</w:t>
            </w:r>
          </w:p>
        </w:tc>
        <w:tc>
          <w:tcPr>
            <w:tcW w:w="3334" w:type="dxa"/>
            <w:tcBorders>
              <w:top w:val="single" w:sz="4" w:space="0" w:color="auto"/>
              <w:left w:val="single" w:sz="4" w:space="0" w:color="000000"/>
              <w:bottom w:val="single" w:sz="4" w:space="0" w:color="auto"/>
              <w:right w:val="single" w:sz="4" w:space="0" w:color="000000"/>
            </w:tcBorders>
            <w:vAlign w:val="center"/>
          </w:tcPr>
          <w:p w14:paraId="44BBF2BC" w14:textId="7DF60A3B" w:rsidR="00AE1D4F" w:rsidRDefault="00AE1D4F" w:rsidP="007469E7">
            <w:pPr>
              <w:suppressAutoHyphens/>
              <w:kinsoku w:val="0"/>
              <w:wordWrap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マンスリー会員は、大小いずれか１ロッカー</w:t>
            </w:r>
            <w:r w:rsidR="007469E7">
              <w:rPr>
                <w:rFonts w:ascii="ＭＳ 明朝" w:hAnsi="Times New Roman" w:cs="Times New Roman" w:hint="eastAsia"/>
                <w:color w:val="000000"/>
              </w:rPr>
              <w:t>が</w:t>
            </w:r>
            <w:r>
              <w:rPr>
                <w:rFonts w:ascii="ＭＳ 明朝" w:hAnsi="Times New Roman" w:cs="Times New Roman" w:hint="eastAsia"/>
                <w:color w:val="000000"/>
              </w:rPr>
              <w:t>無料</w:t>
            </w:r>
            <w:r w:rsidR="007469E7">
              <w:rPr>
                <w:rFonts w:ascii="ＭＳ 明朝" w:hAnsi="Times New Roman" w:cs="Times New Roman" w:hint="eastAsia"/>
                <w:color w:val="000000"/>
              </w:rPr>
              <w:t>で利用できる</w:t>
            </w:r>
            <w:r>
              <w:rPr>
                <w:rFonts w:ascii="ＭＳ 明朝" w:hAnsi="Times New Roman" w:cs="Times New Roman" w:hint="eastAsia"/>
                <w:color w:val="000000"/>
              </w:rPr>
              <w:t>。</w:t>
            </w:r>
          </w:p>
        </w:tc>
      </w:tr>
      <w:tr w:rsidR="00BC2EC6" w:rsidRPr="00BC2EC6" w14:paraId="3EE5FE3E" w14:textId="795BF6CD" w:rsidTr="0050730F">
        <w:trPr>
          <w:trHeight w:val="821"/>
          <w:jc w:val="center"/>
        </w:trPr>
        <w:tc>
          <w:tcPr>
            <w:tcW w:w="2983" w:type="dxa"/>
            <w:tcBorders>
              <w:top w:val="single" w:sz="4" w:space="0" w:color="auto"/>
              <w:left w:val="single" w:sz="4" w:space="0" w:color="000000"/>
              <w:bottom w:val="single" w:sz="4" w:space="0" w:color="auto"/>
              <w:right w:val="single" w:sz="4" w:space="0" w:color="000000"/>
            </w:tcBorders>
            <w:vAlign w:val="center"/>
          </w:tcPr>
          <w:p w14:paraId="0CA1A588" w14:textId="4FD6FB4F" w:rsidR="00E36C2E" w:rsidRPr="00BC2EC6" w:rsidRDefault="00D027B5" w:rsidP="00A50DDF">
            <w:pPr>
              <w:suppressAutoHyphens/>
              <w:kinsoku w:val="0"/>
              <w:wordWrap w:val="0"/>
              <w:overflowPunct w:val="0"/>
              <w:autoSpaceDE w:val="0"/>
              <w:autoSpaceDN w:val="0"/>
              <w:spacing w:line="258" w:lineRule="exact"/>
              <w:rPr>
                <w:rFonts w:ascii="ＭＳ 明朝" w:hAnsi="Times New Roman" w:cs="Times New Roman"/>
              </w:rPr>
            </w:pPr>
            <w:r w:rsidRPr="00BC2EC6">
              <w:rPr>
                <w:rFonts w:ascii="ＭＳ 明朝" w:hAnsi="Times New Roman" w:cs="Times New Roman" w:hint="eastAsia"/>
              </w:rPr>
              <w:t>Ｗｉ－Ｆｉ接続</w:t>
            </w:r>
          </w:p>
        </w:tc>
        <w:tc>
          <w:tcPr>
            <w:tcW w:w="3187" w:type="dxa"/>
            <w:tcBorders>
              <w:top w:val="single" w:sz="4" w:space="0" w:color="auto"/>
              <w:left w:val="single" w:sz="4" w:space="0" w:color="000000"/>
              <w:bottom w:val="single" w:sz="4" w:space="0" w:color="auto"/>
              <w:right w:val="single" w:sz="4" w:space="0" w:color="000000"/>
            </w:tcBorders>
            <w:vAlign w:val="center"/>
          </w:tcPr>
          <w:p w14:paraId="305819E4" w14:textId="77777777" w:rsidR="00E36C2E" w:rsidRPr="00BC2EC6" w:rsidRDefault="00E36C2E" w:rsidP="00C677A3">
            <w:pPr>
              <w:suppressAutoHyphens/>
              <w:kinsoku w:val="0"/>
              <w:wordWrap w:val="0"/>
              <w:overflowPunct w:val="0"/>
              <w:autoSpaceDE w:val="0"/>
              <w:autoSpaceDN w:val="0"/>
              <w:spacing w:line="258" w:lineRule="exact"/>
              <w:jc w:val="center"/>
              <w:rPr>
                <w:rFonts w:ascii="ＭＳ 明朝" w:hAnsi="Times New Roman" w:cs="Times New Roman"/>
              </w:rPr>
            </w:pPr>
            <w:r w:rsidRPr="00BC2EC6">
              <w:rPr>
                <w:rFonts w:hint="eastAsia"/>
              </w:rPr>
              <w:t>無</w:t>
            </w:r>
            <w:r w:rsidRPr="00BC2EC6">
              <w:rPr>
                <w:rFonts w:cs="Century" w:hint="eastAsia"/>
              </w:rPr>
              <w:t xml:space="preserve">　　</w:t>
            </w:r>
            <w:r w:rsidRPr="00BC2EC6">
              <w:rPr>
                <w:rFonts w:hint="eastAsia"/>
              </w:rPr>
              <w:t>料</w:t>
            </w:r>
          </w:p>
        </w:tc>
        <w:tc>
          <w:tcPr>
            <w:tcW w:w="3334" w:type="dxa"/>
            <w:tcBorders>
              <w:top w:val="single" w:sz="4" w:space="0" w:color="auto"/>
              <w:left w:val="single" w:sz="4" w:space="0" w:color="000000"/>
              <w:bottom w:val="single" w:sz="4" w:space="0" w:color="auto"/>
              <w:right w:val="single" w:sz="4" w:space="0" w:color="000000"/>
            </w:tcBorders>
          </w:tcPr>
          <w:p w14:paraId="581814E0" w14:textId="77777777" w:rsidR="00E36C2E" w:rsidRPr="00BC2EC6" w:rsidRDefault="00E36C2E" w:rsidP="00C677A3">
            <w:pPr>
              <w:suppressAutoHyphens/>
              <w:kinsoku w:val="0"/>
              <w:wordWrap w:val="0"/>
              <w:overflowPunct w:val="0"/>
              <w:autoSpaceDE w:val="0"/>
              <w:autoSpaceDN w:val="0"/>
              <w:spacing w:line="258" w:lineRule="exact"/>
              <w:jc w:val="center"/>
            </w:pPr>
          </w:p>
        </w:tc>
      </w:tr>
      <w:tr w:rsidR="00E36C2E" w:rsidRPr="00C875DE" w14:paraId="498FA9BA" w14:textId="2EE5BFB3" w:rsidTr="0050730F">
        <w:trPr>
          <w:trHeight w:val="848"/>
          <w:jc w:val="center"/>
        </w:trPr>
        <w:tc>
          <w:tcPr>
            <w:tcW w:w="2983" w:type="dxa"/>
            <w:tcBorders>
              <w:top w:val="single" w:sz="4" w:space="0" w:color="auto"/>
              <w:left w:val="single" w:sz="4" w:space="0" w:color="000000"/>
              <w:bottom w:val="single" w:sz="4" w:space="0" w:color="000000"/>
              <w:right w:val="single" w:sz="4" w:space="0" w:color="000000"/>
            </w:tcBorders>
            <w:vAlign w:val="center"/>
          </w:tcPr>
          <w:p w14:paraId="18577621" w14:textId="77777777" w:rsidR="00E36C2E" w:rsidRPr="00C875DE" w:rsidRDefault="00E36C2E" w:rsidP="00A50DDF">
            <w:pPr>
              <w:suppressAutoHyphens/>
              <w:kinsoku w:val="0"/>
              <w:wordWrap w:val="0"/>
              <w:overflowPunct w:val="0"/>
              <w:autoSpaceDE w:val="0"/>
              <w:autoSpaceDN w:val="0"/>
              <w:spacing w:line="258" w:lineRule="exact"/>
              <w:rPr>
                <w:rFonts w:ascii="ＭＳ 明朝" w:hAnsi="Times New Roman" w:cs="Times New Roman"/>
                <w:color w:val="000000"/>
              </w:rPr>
            </w:pPr>
            <w:r>
              <w:rPr>
                <w:rFonts w:ascii="ＭＳ 明朝" w:hAnsi="Times New Roman" w:cs="Times New Roman" w:hint="eastAsia"/>
                <w:color w:val="000000"/>
              </w:rPr>
              <w:t>複写機</w:t>
            </w:r>
          </w:p>
        </w:tc>
        <w:tc>
          <w:tcPr>
            <w:tcW w:w="3187" w:type="dxa"/>
            <w:tcBorders>
              <w:top w:val="single" w:sz="4" w:space="0" w:color="auto"/>
              <w:left w:val="single" w:sz="4" w:space="0" w:color="000000"/>
              <w:bottom w:val="single" w:sz="4" w:space="0" w:color="000000"/>
              <w:right w:val="single" w:sz="4" w:space="0" w:color="000000"/>
            </w:tcBorders>
            <w:vAlign w:val="center"/>
          </w:tcPr>
          <w:p w14:paraId="6E5B8F26" w14:textId="25F91813" w:rsidR="00E36C2E" w:rsidRPr="00C875DE" w:rsidRDefault="007469E7" w:rsidP="007469E7">
            <w:pPr>
              <w:suppressAutoHyphens/>
              <w:kinsoku w:val="0"/>
              <w:wordWrap w:val="0"/>
              <w:overflowPunct w:val="0"/>
              <w:autoSpaceDE w:val="0"/>
              <w:autoSpaceDN w:val="0"/>
              <w:spacing w:line="258" w:lineRule="exact"/>
              <w:jc w:val="center"/>
              <w:rPr>
                <w:rFonts w:ascii="ＭＳ 明朝" w:hAnsi="Times New Roman" w:cs="Times New Roman"/>
                <w:color w:val="000000"/>
              </w:rPr>
            </w:pPr>
            <w:r>
              <w:rPr>
                <w:rFonts w:ascii="ＭＳ 明朝" w:hAnsi="Times New Roman" w:cs="Times New Roman" w:hint="eastAsia"/>
                <w:color w:val="000000"/>
              </w:rPr>
              <w:t>一定量</w:t>
            </w:r>
            <w:r w:rsidR="00462ED4">
              <w:rPr>
                <w:rFonts w:ascii="ＭＳ 明朝" w:hAnsi="Times New Roman" w:cs="Times New Roman" w:hint="eastAsia"/>
                <w:color w:val="000000"/>
              </w:rPr>
              <w:t>無料</w:t>
            </w:r>
          </w:p>
        </w:tc>
        <w:tc>
          <w:tcPr>
            <w:tcW w:w="3334" w:type="dxa"/>
            <w:tcBorders>
              <w:top w:val="single" w:sz="4" w:space="0" w:color="auto"/>
              <w:left w:val="single" w:sz="4" w:space="0" w:color="000000"/>
              <w:bottom w:val="single" w:sz="4" w:space="0" w:color="000000"/>
              <w:right w:val="single" w:sz="4" w:space="0" w:color="000000"/>
            </w:tcBorders>
          </w:tcPr>
          <w:p w14:paraId="3EF80633" w14:textId="77777777" w:rsidR="00E36C2E" w:rsidRDefault="00E36C2E" w:rsidP="00C677A3">
            <w:pPr>
              <w:suppressAutoHyphens/>
              <w:kinsoku w:val="0"/>
              <w:wordWrap w:val="0"/>
              <w:overflowPunct w:val="0"/>
              <w:autoSpaceDE w:val="0"/>
              <w:autoSpaceDN w:val="0"/>
              <w:spacing w:line="258" w:lineRule="exact"/>
              <w:jc w:val="center"/>
              <w:rPr>
                <w:rFonts w:ascii="ＭＳ 明朝" w:hAnsi="Times New Roman" w:cs="Times New Roman"/>
                <w:color w:val="000000"/>
              </w:rPr>
            </w:pPr>
          </w:p>
        </w:tc>
      </w:tr>
    </w:tbl>
    <w:p w14:paraId="6E47644B" w14:textId="6482A4FD" w:rsidR="000D0E5D" w:rsidRDefault="00F83D5F" w:rsidP="000D0E5D">
      <w:pPr>
        <w:overflowPunct w:val="0"/>
        <w:adjustRightInd/>
        <w:ind w:left="210" w:hangingChars="100" w:hanging="210"/>
        <w:rPr>
          <w:rFonts w:ascii="ＭＳ 明朝" w:hAnsi="ＭＳ 明朝"/>
        </w:rPr>
      </w:pPr>
      <w:r>
        <w:rPr>
          <w:rFonts w:ascii="ＭＳ 明朝" w:hAnsi="ＭＳ 明朝" w:hint="eastAsia"/>
        </w:rPr>
        <w:lastRenderedPageBreak/>
        <w:t>２</w:t>
      </w:r>
      <w:r w:rsidR="000D0E5D" w:rsidRPr="00B96835">
        <w:rPr>
          <w:rFonts w:ascii="ＭＳ 明朝" w:hAnsi="ＭＳ 明朝" w:hint="eastAsia"/>
        </w:rPr>
        <w:t xml:space="preserve">　第１項の利用料金が、スペース等の所在する物件に係る賃料の改定その他の諸事情により不相応となった場合には、鳥取県・岡山県共同アンテナショップ運営協議会（以下「協議会」という。）は利用料金の改定をすることができるものとする。</w:t>
      </w:r>
    </w:p>
    <w:p w14:paraId="0300695D" w14:textId="77777777" w:rsidR="0050730F" w:rsidRPr="00B96835" w:rsidRDefault="0050730F" w:rsidP="000D0E5D">
      <w:pPr>
        <w:overflowPunct w:val="0"/>
        <w:adjustRightInd/>
        <w:ind w:left="222" w:hangingChars="100" w:hanging="222"/>
        <w:rPr>
          <w:rFonts w:ascii="ＭＳ 明朝" w:hAnsi="Times New Roman" w:cs="Times New Roman"/>
          <w:spacing w:val="6"/>
        </w:rPr>
      </w:pPr>
    </w:p>
    <w:p w14:paraId="736B740E" w14:textId="77777777" w:rsidR="000D0E5D" w:rsidRPr="00B96835" w:rsidRDefault="000D0E5D" w:rsidP="000D0E5D">
      <w:pPr>
        <w:overflowPunct w:val="0"/>
        <w:adjustRightInd/>
        <w:rPr>
          <w:rFonts w:ascii="ＭＳ 明朝" w:hAnsi="Times New Roman" w:cs="Times New Roman"/>
          <w:spacing w:val="6"/>
        </w:rPr>
      </w:pPr>
      <w:r w:rsidRPr="00B96835">
        <w:rPr>
          <w:rFonts w:ascii="ＭＳ 明朝" w:hAnsi="ＭＳ 明朝" w:hint="eastAsia"/>
        </w:rPr>
        <w:t>（利用料金の支払期限等）</w:t>
      </w:r>
    </w:p>
    <w:p w14:paraId="7C503591" w14:textId="434F6C96" w:rsidR="000D0E5D" w:rsidRPr="00C875DE" w:rsidRDefault="008D72DB" w:rsidP="000D0E5D">
      <w:pPr>
        <w:overflowPunct w:val="0"/>
        <w:adjustRightInd/>
        <w:ind w:left="210" w:hangingChars="100" w:hanging="210"/>
        <w:rPr>
          <w:rFonts w:ascii="ＭＳ 明朝" w:hAnsi="Times New Roman" w:cs="Times New Roman"/>
          <w:color w:val="000000"/>
        </w:rPr>
      </w:pPr>
      <w:r>
        <w:rPr>
          <w:rFonts w:ascii="ＭＳ 明朝" w:hAnsi="ＭＳ 明朝" w:hint="eastAsia"/>
        </w:rPr>
        <w:t>第１１</w:t>
      </w:r>
      <w:r w:rsidR="000D0E5D" w:rsidRPr="00B96835">
        <w:rPr>
          <w:rFonts w:ascii="ＭＳ 明朝" w:hAnsi="ＭＳ 明朝" w:hint="eastAsia"/>
        </w:rPr>
        <w:t>条　利用料金の支払期限等は、次の表のとおりとする。</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8"/>
        <w:gridCol w:w="2835"/>
        <w:gridCol w:w="2268"/>
        <w:gridCol w:w="1274"/>
      </w:tblGrid>
      <w:tr w:rsidR="000D0E5D" w:rsidRPr="00C875DE" w14:paraId="35202F18" w14:textId="77777777" w:rsidTr="00BC2EC6">
        <w:trPr>
          <w:trHeight w:val="551"/>
        </w:trPr>
        <w:tc>
          <w:tcPr>
            <w:tcW w:w="2718" w:type="dxa"/>
            <w:tcBorders>
              <w:top w:val="single" w:sz="4" w:space="0" w:color="000000"/>
              <w:left w:val="single" w:sz="4" w:space="0" w:color="000000"/>
              <w:bottom w:val="single" w:sz="4" w:space="0" w:color="000000"/>
              <w:right w:val="single" w:sz="4" w:space="0" w:color="000000"/>
            </w:tcBorders>
            <w:vAlign w:val="center"/>
          </w:tcPr>
          <w:p w14:paraId="2C23FEE0" w14:textId="77777777" w:rsidR="000D0E5D" w:rsidRPr="00C875DE" w:rsidRDefault="000D0E5D" w:rsidP="00C677A3">
            <w:pPr>
              <w:suppressAutoHyphens/>
              <w:kinsoku w:val="0"/>
              <w:wordWrap w:val="0"/>
              <w:overflowPunct w:val="0"/>
              <w:autoSpaceDE w:val="0"/>
              <w:autoSpaceDN w:val="0"/>
              <w:spacing w:line="258" w:lineRule="exact"/>
              <w:jc w:val="center"/>
              <w:rPr>
                <w:rFonts w:ascii="ＭＳ 明朝" w:hAnsi="Times New Roman" w:cs="Times New Roman"/>
                <w:color w:val="000000"/>
                <w:spacing w:val="-2"/>
              </w:rPr>
            </w:pPr>
            <w:r w:rsidRPr="00C875DE">
              <w:rPr>
                <w:rFonts w:hint="eastAsia"/>
                <w:color w:val="000000"/>
                <w:spacing w:val="-2"/>
              </w:rPr>
              <w:t>区　　分</w:t>
            </w:r>
          </w:p>
        </w:tc>
        <w:tc>
          <w:tcPr>
            <w:tcW w:w="2835" w:type="dxa"/>
            <w:tcBorders>
              <w:top w:val="single" w:sz="4" w:space="0" w:color="000000"/>
              <w:left w:val="single" w:sz="4" w:space="0" w:color="000000"/>
              <w:bottom w:val="single" w:sz="4" w:space="0" w:color="000000"/>
              <w:right w:val="single" w:sz="4" w:space="0" w:color="000000"/>
            </w:tcBorders>
            <w:vAlign w:val="center"/>
          </w:tcPr>
          <w:p w14:paraId="7BF5B34F" w14:textId="77777777" w:rsidR="000D0E5D" w:rsidRPr="00C875DE" w:rsidRDefault="000D0E5D" w:rsidP="00C677A3">
            <w:pPr>
              <w:suppressAutoHyphens/>
              <w:kinsoku w:val="0"/>
              <w:wordWrap w:val="0"/>
              <w:overflowPunct w:val="0"/>
              <w:autoSpaceDE w:val="0"/>
              <w:autoSpaceDN w:val="0"/>
              <w:spacing w:line="258" w:lineRule="exact"/>
              <w:jc w:val="center"/>
              <w:rPr>
                <w:rFonts w:ascii="ＭＳ 明朝" w:hAnsi="Times New Roman" w:cs="Times New Roman"/>
                <w:color w:val="000000"/>
                <w:spacing w:val="-2"/>
              </w:rPr>
            </w:pPr>
            <w:r w:rsidRPr="00016633">
              <w:rPr>
                <w:rFonts w:hint="eastAsia"/>
                <w:spacing w:val="-2"/>
              </w:rPr>
              <w:t>支払</w:t>
            </w:r>
            <w:r w:rsidRPr="00C875DE">
              <w:rPr>
                <w:rFonts w:hint="eastAsia"/>
                <w:color w:val="000000"/>
                <w:spacing w:val="-2"/>
              </w:rPr>
              <w:t>対象</w:t>
            </w:r>
          </w:p>
        </w:tc>
        <w:tc>
          <w:tcPr>
            <w:tcW w:w="2268" w:type="dxa"/>
            <w:tcBorders>
              <w:top w:val="single" w:sz="4" w:space="0" w:color="000000"/>
              <w:left w:val="single" w:sz="4" w:space="0" w:color="000000"/>
              <w:bottom w:val="single" w:sz="4" w:space="0" w:color="000000"/>
              <w:right w:val="single" w:sz="4" w:space="0" w:color="000000"/>
            </w:tcBorders>
            <w:vAlign w:val="center"/>
          </w:tcPr>
          <w:p w14:paraId="1BECD909" w14:textId="77777777" w:rsidR="000D0E5D" w:rsidRPr="00016633" w:rsidRDefault="000D0E5D" w:rsidP="00C677A3">
            <w:pPr>
              <w:suppressAutoHyphens/>
              <w:kinsoku w:val="0"/>
              <w:wordWrap w:val="0"/>
              <w:overflowPunct w:val="0"/>
              <w:autoSpaceDE w:val="0"/>
              <w:autoSpaceDN w:val="0"/>
              <w:spacing w:line="258" w:lineRule="exact"/>
              <w:jc w:val="center"/>
              <w:rPr>
                <w:rFonts w:ascii="ＭＳ 明朝" w:hAnsi="Times New Roman" w:cs="Times New Roman"/>
                <w:spacing w:val="-2"/>
              </w:rPr>
            </w:pPr>
            <w:r w:rsidRPr="00016633">
              <w:rPr>
                <w:rFonts w:hint="eastAsia"/>
                <w:spacing w:val="-2"/>
              </w:rPr>
              <w:t>支払期限</w:t>
            </w:r>
          </w:p>
        </w:tc>
        <w:tc>
          <w:tcPr>
            <w:tcW w:w="1274" w:type="dxa"/>
            <w:shd w:val="clear" w:color="auto" w:fill="auto"/>
            <w:vAlign w:val="center"/>
          </w:tcPr>
          <w:p w14:paraId="684EE125" w14:textId="77777777" w:rsidR="000D0E5D" w:rsidRPr="00C875DE" w:rsidRDefault="000D0E5D" w:rsidP="00C677A3">
            <w:pPr>
              <w:widowControl/>
              <w:adjustRightInd/>
              <w:jc w:val="center"/>
              <w:textAlignment w:val="auto"/>
            </w:pPr>
            <w:r>
              <w:rPr>
                <w:rFonts w:hint="eastAsia"/>
              </w:rPr>
              <w:t>支払方法</w:t>
            </w:r>
          </w:p>
        </w:tc>
      </w:tr>
      <w:tr w:rsidR="000D0E5D" w:rsidRPr="00C875DE" w14:paraId="5E153BB0" w14:textId="77777777" w:rsidTr="0050730F">
        <w:trPr>
          <w:trHeight w:val="929"/>
        </w:trPr>
        <w:tc>
          <w:tcPr>
            <w:tcW w:w="2718" w:type="dxa"/>
            <w:tcBorders>
              <w:top w:val="single" w:sz="4" w:space="0" w:color="000000"/>
              <w:left w:val="single" w:sz="4" w:space="0" w:color="000000"/>
              <w:bottom w:val="single" w:sz="4" w:space="0" w:color="000000"/>
              <w:right w:val="single" w:sz="4" w:space="0" w:color="000000"/>
            </w:tcBorders>
            <w:vAlign w:val="center"/>
          </w:tcPr>
          <w:p w14:paraId="2EBB7FB7" w14:textId="2BD1BC21" w:rsidR="000D0E5D" w:rsidRPr="00C875DE" w:rsidRDefault="000D0E5D" w:rsidP="00CD63D7">
            <w:pPr>
              <w:suppressAutoHyphens/>
              <w:kinsoku w:val="0"/>
              <w:overflowPunct w:val="0"/>
              <w:autoSpaceDE w:val="0"/>
              <w:autoSpaceDN w:val="0"/>
              <w:spacing w:line="258" w:lineRule="exact"/>
              <w:jc w:val="left"/>
              <w:rPr>
                <w:rFonts w:ascii="ＭＳ 明朝" w:hAnsi="Times New Roman" w:cs="Times New Roman"/>
                <w:color w:val="000000"/>
                <w:spacing w:val="-2"/>
              </w:rPr>
            </w:pPr>
            <w:r>
              <w:rPr>
                <w:rFonts w:ascii="ＭＳ 明朝" w:hAnsi="ＭＳ 明朝" w:hint="eastAsia"/>
                <w:color w:val="000000"/>
                <w:spacing w:val="-2"/>
              </w:rPr>
              <w:t>コワーキングスペース</w:t>
            </w:r>
            <w:r w:rsidRPr="00C875DE">
              <w:rPr>
                <w:rFonts w:ascii="ＭＳ 明朝" w:hAnsi="ＭＳ 明朝" w:hint="eastAsia"/>
                <w:color w:val="000000"/>
                <w:spacing w:val="-2"/>
              </w:rPr>
              <w:t>（</w:t>
            </w:r>
            <w:r w:rsidR="00AE1D4F">
              <w:rPr>
                <w:rFonts w:ascii="ＭＳ 明朝" w:hAnsi="ＭＳ 明朝" w:hint="eastAsia"/>
                <w:color w:val="000000"/>
                <w:spacing w:val="-2"/>
              </w:rPr>
              <w:t>マンスリー会員</w:t>
            </w:r>
            <w:r w:rsidRPr="00C875DE">
              <w:rPr>
                <w:rFonts w:hint="eastAsia"/>
                <w:color w:val="000000"/>
                <w:spacing w:val="-2"/>
              </w:rPr>
              <w:t>）</w:t>
            </w:r>
            <w:r>
              <w:rPr>
                <w:rFonts w:hint="eastAsia"/>
                <w:color w:val="000000"/>
                <w:spacing w:val="-2"/>
              </w:rPr>
              <w:t>及びロッカー</w:t>
            </w:r>
            <w:r w:rsidRPr="00C875DE">
              <w:rPr>
                <w:rFonts w:hint="eastAsia"/>
                <w:color w:val="000000"/>
                <w:spacing w:val="-2"/>
              </w:rPr>
              <w:t>の利用料金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6A1F5AB5" w14:textId="639E7480" w:rsidR="00AE1D4F" w:rsidRPr="00C875DE" w:rsidRDefault="00AE1D4F" w:rsidP="00D03C78">
            <w:pPr>
              <w:suppressAutoHyphens/>
              <w:kinsoku w:val="0"/>
              <w:wordWrap w:val="0"/>
              <w:overflowPunct w:val="0"/>
              <w:autoSpaceDE w:val="0"/>
              <w:autoSpaceDN w:val="0"/>
              <w:spacing w:line="258" w:lineRule="exact"/>
              <w:rPr>
                <w:rFonts w:ascii="ＭＳ 明朝" w:hAnsi="Times New Roman" w:cs="Times New Roman"/>
                <w:color w:val="000000"/>
                <w:spacing w:val="-2"/>
              </w:rPr>
            </w:pPr>
            <w:r>
              <w:rPr>
                <w:rFonts w:hint="eastAsia"/>
              </w:rPr>
              <w:t>１月分</w:t>
            </w:r>
            <w:r w:rsidR="00CD63D7">
              <w:rPr>
                <w:rFonts w:hint="eastAsia"/>
              </w:rPr>
              <w:t>、</w:t>
            </w:r>
            <w:r>
              <w:rPr>
                <w:rFonts w:ascii="ＭＳ 明朝" w:hAnsi="Times New Roman" w:cs="Times New Roman" w:hint="eastAsia"/>
                <w:color w:val="000000"/>
                <w:spacing w:val="-2"/>
              </w:rPr>
              <w:t>四半期分</w:t>
            </w:r>
            <w:r w:rsidR="00CD63D7">
              <w:rPr>
                <w:rFonts w:ascii="ＭＳ 明朝" w:hAnsi="Times New Roman" w:cs="Times New Roman" w:hint="eastAsia"/>
                <w:color w:val="000000"/>
                <w:spacing w:val="-2"/>
              </w:rPr>
              <w:t>、半年分、又は</w:t>
            </w:r>
            <w:r>
              <w:rPr>
                <w:rFonts w:ascii="ＭＳ 明朝" w:hAnsi="Times New Roman" w:cs="Times New Roman" w:hint="eastAsia"/>
                <w:color w:val="000000"/>
                <w:spacing w:val="-2"/>
              </w:rPr>
              <w:t>１年分</w:t>
            </w:r>
          </w:p>
        </w:tc>
        <w:tc>
          <w:tcPr>
            <w:tcW w:w="2268" w:type="dxa"/>
            <w:tcBorders>
              <w:top w:val="single" w:sz="4" w:space="0" w:color="000000"/>
              <w:left w:val="single" w:sz="4" w:space="0" w:color="000000"/>
              <w:bottom w:val="single" w:sz="4" w:space="0" w:color="000000"/>
              <w:right w:val="single" w:sz="4" w:space="0" w:color="000000"/>
            </w:tcBorders>
            <w:vAlign w:val="center"/>
          </w:tcPr>
          <w:p w14:paraId="07CB1F95" w14:textId="0748F8CA" w:rsidR="000D0E5D" w:rsidRPr="00DE644C" w:rsidRDefault="00AE1D4F" w:rsidP="00C677A3">
            <w:pPr>
              <w:suppressAutoHyphens/>
              <w:kinsoku w:val="0"/>
              <w:wordWrap w:val="0"/>
              <w:overflowPunct w:val="0"/>
              <w:autoSpaceDE w:val="0"/>
              <w:autoSpaceDN w:val="0"/>
              <w:spacing w:line="258" w:lineRule="exact"/>
              <w:ind w:leftChars="15" w:left="31"/>
              <w:rPr>
                <w:rFonts w:ascii="ＭＳ 明朝" w:hAnsi="Times New Roman" w:cs="Times New Roman"/>
                <w:color w:val="000000"/>
              </w:rPr>
            </w:pPr>
            <w:r>
              <w:rPr>
                <w:rFonts w:ascii="ＭＳ 明朝" w:hAnsi="Times New Roman" w:cs="Times New Roman" w:hint="eastAsia"/>
                <w:color w:val="000000"/>
              </w:rPr>
              <w:t>利用の前まで</w:t>
            </w:r>
          </w:p>
        </w:tc>
        <w:tc>
          <w:tcPr>
            <w:tcW w:w="1274" w:type="dxa"/>
            <w:shd w:val="clear" w:color="auto" w:fill="auto"/>
            <w:vAlign w:val="center"/>
          </w:tcPr>
          <w:p w14:paraId="78E00665" w14:textId="77777777" w:rsidR="000D0E5D" w:rsidRDefault="000D0E5D" w:rsidP="00C677A3">
            <w:pPr>
              <w:widowControl/>
              <w:adjustRightInd/>
              <w:jc w:val="center"/>
              <w:textAlignment w:val="auto"/>
            </w:pPr>
            <w:r>
              <w:rPr>
                <w:rFonts w:hint="eastAsia"/>
              </w:rPr>
              <w:t>銀行振込</w:t>
            </w:r>
          </w:p>
          <w:p w14:paraId="168742AA" w14:textId="7639573A" w:rsidR="00AE1D4F" w:rsidRPr="00C875DE" w:rsidRDefault="00AE1D4F" w:rsidP="00C677A3">
            <w:pPr>
              <w:widowControl/>
              <w:adjustRightInd/>
              <w:jc w:val="center"/>
              <w:textAlignment w:val="auto"/>
            </w:pPr>
            <w:r>
              <w:rPr>
                <w:rFonts w:hint="eastAsia"/>
              </w:rPr>
              <w:t>現金</w:t>
            </w:r>
          </w:p>
        </w:tc>
      </w:tr>
      <w:tr w:rsidR="000D0E5D" w:rsidRPr="00C875DE" w14:paraId="782384CA" w14:textId="77777777" w:rsidTr="0050730F">
        <w:trPr>
          <w:trHeight w:val="842"/>
        </w:trPr>
        <w:tc>
          <w:tcPr>
            <w:tcW w:w="2718" w:type="dxa"/>
            <w:tcBorders>
              <w:top w:val="single" w:sz="4" w:space="0" w:color="000000"/>
              <w:left w:val="single" w:sz="4" w:space="0" w:color="000000"/>
              <w:bottom w:val="single" w:sz="4" w:space="0" w:color="000000"/>
              <w:right w:val="single" w:sz="4" w:space="0" w:color="000000"/>
            </w:tcBorders>
            <w:vAlign w:val="center"/>
          </w:tcPr>
          <w:p w14:paraId="6F9FB729" w14:textId="3F20660A" w:rsidR="000D0E5D" w:rsidRPr="00C875DE" w:rsidRDefault="000D0E5D" w:rsidP="00F83D5F">
            <w:pPr>
              <w:suppressAutoHyphens/>
              <w:kinsoku w:val="0"/>
              <w:wordWrap w:val="0"/>
              <w:overflowPunct w:val="0"/>
              <w:autoSpaceDE w:val="0"/>
              <w:autoSpaceDN w:val="0"/>
              <w:spacing w:line="258" w:lineRule="exact"/>
              <w:rPr>
                <w:rFonts w:ascii="ＭＳ 明朝" w:hAnsi="Times New Roman" w:cs="Times New Roman"/>
                <w:color w:val="000000"/>
                <w:spacing w:val="-2"/>
              </w:rPr>
            </w:pPr>
            <w:r>
              <w:rPr>
                <w:rFonts w:hint="eastAsia"/>
                <w:color w:val="000000"/>
                <w:spacing w:val="-2"/>
              </w:rPr>
              <w:t>コワーキングスペース（</w:t>
            </w:r>
            <w:r w:rsidR="00F83D5F">
              <w:rPr>
                <w:rFonts w:hint="eastAsia"/>
                <w:color w:val="000000"/>
                <w:spacing w:val="-2"/>
              </w:rPr>
              <w:t>ワンデイ会員</w:t>
            </w:r>
            <w:r>
              <w:rPr>
                <w:rFonts w:hint="eastAsia"/>
                <w:color w:val="000000"/>
                <w:spacing w:val="-2"/>
              </w:rPr>
              <w:t>）の</w:t>
            </w:r>
            <w:r w:rsidRPr="00C875DE">
              <w:rPr>
                <w:rFonts w:hint="eastAsia"/>
                <w:color w:val="000000"/>
                <w:spacing w:val="-2"/>
              </w:rPr>
              <w:t>利用料金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D429322" w14:textId="77777777" w:rsidR="000D0E5D" w:rsidRPr="00C875DE" w:rsidRDefault="000D0E5D" w:rsidP="00C677A3">
            <w:pPr>
              <w:suppressAutoHyphens/>
              <w:kinsoku w:val="0"/>
              <w:wordWrap w:val="0"/>
              <w:overflowPunct w:val="0"/>
              <w:autoSpaceDE w:val="0"/>
              <w:autoSpaceDN w:val="0"/>
              <w:spacing w:line="258" w:lineRule="exact"/>
              <w:rPr>
                <w:rFonts w:ascii="ＭＳ 明朝" w:hAnsi="Times New Roman" w:cs="Times New Roman"/>
                <w:color w:val="000000"/>
                <w:spacing w:val="-2"/>
              </w:rPr>
            </w:pPr>
            <w:r w:rsidRPr="00C875DE">
              <w:rPr>
                <w:rFonts w:hint="eastAsia"/>
                <w:color w:val="000000"/>
                <w:spacing w:val="-2"/>
              </w:rPr>
              <w:t>利用</w:t>
            </w:r>
            <w:r>
              <w:rPr>
                <w:rFonts w:hint="eastAsia"/>
                <w:color w:val="000000"/>
                <w:spacing w:val="-2"/>
              </w:rPr>
              <w:t>日</w:t>
            </w:r>
            <w:r w:rsidRPr="00C875DE">
              <w:rPr>
                <w:rFonts w:hint="eastAsia"/>
                <w:color w:val="000000"/>
                <w:spacing w:val="-2"/>
              </w:rPr>
              <w:t>分</w:t>
            </w:r>
          </w:p>
        </w:tc>
        <w:tc>
          <w:tcPr>
            <w:tcW w:w="2268" w:type="dxa"/>
            <w:tcBorders>
              <w:top w:val="single" w:sz="4" w:space="0" w:color="000000"/>
              <w:left w:val="single" w:sz="4" w:space="0" w:color="000000"/>
              <w:bottom w:val="single" w:sz="4" w:space="0" w:color="000000"/>
              <w:right w:val="single" w:sz="4" w:space="0" w:color="000000"/>
            </w:tcBorders>
            <w:vAlign w:val="center"/>
          </w:tcPr>
          <w:p w14:paraId="5E136747" w14:textId="66933ACC" w:rsidR="000D0E5D" w:rsidRPr="00C875DE" w:rsidRDefault="000D0E5D" w:rsidP="00C677A3">
            <w:pPr>
              <w:suppressAutoHyphens/>
              <w:kinsoku w:val="0"/>
              <w:wordWrap w:val="0"/>
              <w:overflowPunct w:val="0"/>
              <w:autoSpaceDE w:val="0"/>
              <w:autoSpaceDN w:val="0"/>
              <w:spacing w:line="258" w:lineRule="exact"/>
              <w:ind w:leftChars="15" w:left="31"/>
              <w:rPr>
                <w:rFonts w:ascii="ＭＳ 明朝" w:hAnsi="Times New Roman" w:cs="Times New Roman"/>
                <w:color w:val="000000"/>
                <w:spacing w:val="-2"/>
              </w:rPr>
            </w:pPr>
            <w:r>
              <w:rPr>
                <w:rFonts w:hint="eastAsia"/>
                <w:color w:val="000000"/>
              </w:rPr>
              <w:t>利用</w:t>
            </w:r>
            <w:r w:rsidRPr="00C875DE">
              <w:rPr>
                <w:rFonts w:hint="eastAsia"/>
                <w:color w:val="000000"/>
              </w:rPr>
              <w:t>の</w:t>
            </w:r>
            <w:r w:rsidR="00D027B5" w:rsidRPr="00BC2EC6">
              <w:rPr>
                <w:rFonts w:hint="eastAsia"/>
              </w:rPr>
              <w:t>前まで</w:t>
            </w:r>
          </w:p>
        </w:tc>
        <w:tc>
          <w:tcPr>
            <w:tcW w:w="1274" w:type="dxa"/>
            <w:shd w:val="clear" w:color="auto" w:fill="auto"/>
            <w:vAlign w:val="center"/>
          </w:tcPr>
          <w:p w14:paraId="296DE629" w14:textId="022A50C1" w:rsidR="000D0E5D" w:rsidRPr="00C875DE" w:rsidRDefault="000D0E5D" w:rsidP="00C677A3">
            <w:pPr>
              <w:widowControl/>
              <w:adjustRightInd/>
              <w:jc w:val="center"/>
              <w:textAlignment w:val="auto"/>
            </w:pPr>
            <w:r>
              <w:rPr>
                <w:rFonts w:hint="eastAsia"/>
              </w:rPr>
              <w:t>現金</w:t>
            </w:r>
          </w:p>
        </w:tc>
      </w:tr>
    </w:tbl>
    <w:p w14:paraId="05AA27AE" w14:textId="77777777" w:rsidR="000D0E5D" w:rsidRDefault="000D0E5D" w:rsidP="000D0E5D">
      <w:pPr>
        <w:overflowPunct w:val="0"/>
        <w:adjustRightInd/>
        <w:rPr>
          <w:rFonts w:asciiTheme="minorEastAsia" w:eastAsiaTheme="minorEastAsia" w:hAnsiTheme="minorEastAsia"/>
        </w:rPr>
      </w:pPr>
    </w:p>
    <w:p w14:paraId="7C38E1DF"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（利用承認の取消し等）</w:t>
      </w:r>
    </w:p>
    <w:p w14:paraId="2D3E351A" w14:textId="0DD6E72E" w:rsidR="008D72DB" w:rsidRPr="00B96835" w:rsidRDefault="008D72DB" w:rsidP="008D72DB">
      <w:pPr>
        <w:overflowPunct w:val="0"/>
        <w:adjustRightInd/>
        <w:ind w:left="210" w:hangingChars="100" w:hanging="210"/>
        <w:rPr>
          <w:rFonts w:asciiTheme="minorEastAsia" w:eastAsiaTheme="minorEastAsia" w:hAnsiTheme="minorEastAsia" w:cs="Times New Roman"/>
          <w:spacing w:val="6"/>
        </w:rPr>
      </w:pPr>
      <w:r>
        <w:rPr>
          <w:rFonts w:asciiTheme="minorEastAsia" w:eastAsiaTheme="minorEastAsia" w:hAnsiTheme="minorEastAsia" w:hint="eastAsia"/>
        </w:rPr>
        <w:t>第１２</w:t>
      </w:r>
      <w:r w:rsidRPr="00B96835">
        <w:rPr>
          <w:rFonts w:asciiTheme="minorEastAsia" w:eastAsiaTheme="minorEastAsia" w:hAnsiTheme="minorEastAsia" w:hint="eastAsia"/>
        </w:rPr>
        <w:t>条　会長は、</w:t>
      </w:r>
      <w:r w:rsidR="00F83D5F">
        <w:rPr>
          <w:rFonts w:asciiTheme="minorEastAsia" w:eastAsiaTheme="minorEastAsia" w:hAnsiTheme="minorEastAsia" w:hint="eastAsia"/>
        </w:rPr>
        <w:t>利用者</w:t>
      </w:r>
      <w:r w:rsidRPr="00B96835">
        <w:rPr>
          <w:rFonts w:asciiTheme="minorEastAsia" w:eastAsiaTheme="minorEastAsia" w:hAnsiTheme="minorEastAsia" w:hint="eastAsia"/>
        </w:rPr>
        <w:t>が次のいずれかに該当すると認めるときは、利用承認を取り消し、利用を停止することができる。</w:t>
      </w:r>
    </w:p>
    <w:p w14:paraId="4688017C"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（１）この要綱、関係する法令、規程等に違反したとき。</w:t>
      </w:r>
    </w:p>
    <w:p w14:paraId="6AADC01F"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（２）利用承認を受けた利用目的以外の目的で利用し、又はそのおそれのあるとき。</w:t>
      </w:r>
    </w:p>
    <w:p w14:paraId="26B04971"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（３）詐欺その他不正の行為により利用承認を受けたとき。</w:t>
      </w:r>
    </w:p>
    <w:p w14:paraId="53FE4845" w14:textId="77777777" w:rsidR="008D72DB" w:rsidRPr="00B96835" w:rsidRDefault="008D72DB" w:rsidP="00BC2EC6">
      <w:pPr>
        <w:overflowPunct w:val="0"/>
        <w:adjustRightInd/>
        <w:ind w:left="210" w:hangingChars="100" w:hanging="210"/>
        <w:rPr>
          <w:rFonts w:asciiTheme="minorEastAsia" w:eastAsiaTheme="minorEastAsia" w:hAnsiTheme="minorEastAsia" w:cs="Times New Roman"/>
          <w:spacing w:val="6"/>
        </w:rPr>
      </w:pPr>
      <w:r w:rsidRPr="00B96835">
        <w:rPr>
          <w:rFonts w:asciiTheme="minorEastAsia" w:eastAsiaTheme="minorEastAsia" w:hAnsiTheme="minorEastAsia" w:hint="eastAsia"/>
        </w:rPr>
        <w:t>２　スペース等を廃止する場合は、会長は、利用者に対して利用の承認の取消しを通知するものとする。</w:t>
      </w:r>
    </w:p>
    <w:p w14:paraId="5D275F33" w14:textId="77777777" w:rsidR="008D72DB" w:rsidRPr="00B96835" w:rsidRDefault="008D72DB" w:rsidP="008D72DB">
      <w:pPr>
        <w:overflowPunct w:val="0"/>
        <w:adjustRightInd/>
        <w:ind w:left="210" w:hangingChars="100" w:hanging="210"/>
        <w:rPr>
          <w:rFonts w:asciiTheme="minorEastAsia" w:eastAsiaTheme="minorEastAsia" w:hAnsiTheme="minorEastAsia" w:cs="Times New Roman"/>
          <w:spacing w:val="6"/>
        </w:rPr>
      </w:pPr>
      <w:r w:rsidRPr="00B96835">
        <w:rPr>
          <w:rFonts w:asciiTheme="minorEastAsia" w:eastAsiaTheme="minorEastAsia" w:hAnsiTheme="minorEastAsia" w:hint="eastAsia"/>
        </w:rPr>
        <w:t>３　前２項に定める場合のほか、スペース等が所在する物件に係る定期建物賃貸借契約が解除になった場合には、会長は、利用者に対して利用の承認の取消しを通知するものとする。</w:t>
      </w:r>
    </w:p>
    <w:p w14:paraId="4A7C0317" w14:textId="77777777" w:rsidR="008D72DB" w:rsidRPr="00B96835" w:rsidRDefault="008D72DB" w:rsidP="008D72DB">
      <w:pPr>
        <w:overflowPunct w:val="0"/>
        <w:adjustRightInd/>
        <w:rPr>
          <w:rFonts w:asciiTheme="minorEastAsia" w:eastAsiaTheme="minorEastAsia" w:hAnsiTheme="minorEastAsia" w:cs="Times New Roman"/>
          <w:spacing w:val="6"/>
        </w:rPr>
      </w:pPr>
    </w:p>
    <w:p w14:paraId="128F61D9"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（利用中止の届出）</w:t>
      </w:r>
    </w:p>
    <w:p w14:paraId="21A9892A" w14:textId="215A0BDD" w:rsidR="008D72DB" w:rsidRPr="00B96835" w:rsidRDefault="008D72DB" w:rsidP="008D72DB">
      <w:pPr>
        <w:overflowPunct w:val="0"/>
        <w:adjustRightInd/>
        <w:ind w:left="210" w:hangingChars="100" w:hanging="210"/>
        <w:rPr>
          <w:rFonts w:asciiTheme="minorEastAsia" w:eastAsiaTheme="minorEastAsia" w:hAnsiTheme="minorEastAsia" w:cs="Times New Roman"/>
          <w:spacing w:val="6"/>
        </w:rPr>
      </w:pPr>
      <w:r>
        <w:rPr>
          <w:rFonts w:asciiTheme="minorEastAsia" w:eastAsiaTheme="minorEastAsia" w:hAnsiTheme="minorEastAsia" w:hint="eastAsia"/>
        </w:rPr>
        <w:t>第１３</w:t>
      </w:r>
      <w:r w:rsidRPr="00B96835">
        <w:rPr>
          <w:rFonts w:asciiTheme="minorEastAsia" w:eastAsiaTheme="minorEastAsia" w:hAnsiTheme="minorEastAsia" w:hint="eastAsia"/>
        </w:rPr>
        <w:t xml:space="preserve">条　</w:t>
      </w:r>
      <w:r w:rsidR="00CD63D7">
        <w:rPr>
          <w:rFonts w:asciiTheme="minorEastAsia" w:eastAsiaTheme="minorEastAsia" w:hAnsiTheme="minorEastAsia" w:hint="eastAsia"/>
        </w:rPr>
        <w:t>マンスリー会員</w:t>
      </w:r>
      <w:r w:rsidRPr="00B96835">
        <w:rPr>
          <w:rFonts w:asciiTheme="minorEastAsia" w:eastAsiaTheme="minorEastAsia" w:hAnsiTheme="minorEastAsia" w:hint="eastAsia"/>
        </w:rPr>
        <w:t>は、利用者側の事由により期間の満了前に利用を中止する場合は、中止しようとする月の前月初日までに様式第３号の利用中止事前届出書により申し出るものとする。</w:t>
      </w:r>
    </w:p>
    <w:p w14:paraId="7FFFE719" w14:textId="77777777" w:rsidR="008D72DB" w:rsidRPr="003D169A" w:rsidRDefault="008D72DB" w:rsidP="008D72DB">
      <w:pPr>
        <w:overflowPunct w:val="0"/>
        <w:adjustRightInd/>
        <w:rPr>
          <w:rFonts w:asciiTheme="minorEastAsia" w:eastAsiaTheme="minorEastAsia" w:hAnsiTheme="minorEastAsia" w:cs="Times New Roman"/>
          <w:spacing w:val="6"/>
        </w:rPr>
      </w:pPr>
    </w:p>
    <w:p w14:paraId="175197EE"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（利用料金の返還）</w:t>
      </w:r>
    </w:p>
    <w:p w14:paraId="303E4407" w14:textId="248DF730" w:rsidR="008D72DB" w:rsidRPr="00B96835" w:rsidRDefault="008D72DB" w:rsidP="008D72DB">
      <w:pPr>
        <w:overflowPunct w:val="0"/>
        <w:adjustRightInd/>
        <w:ind w:left="210" w:hangingChars="100" w:hanging="210"/>
        <w:rPr>
          <w:rFonts w:asciiTheme="minorEastAsia" w:eastAsiaTheme="minorEastAsia" w:hAnsiTheme="minorEastAsia" w:cs="Times New Roman"/>
          <w:spacing w:val="6"/>
        </w:rPr>
      </w:pPr>
      <w:r>
        <w:rPr>
          <w:rFonts w:asciiTheme="minorEastAsia" w:eastAsiaTheme="minorEastAsia" w:hAnsiTheme="minorEastAsia" w:hint="eastAsia"/>
        </w:rPr>
        <w:t>第１４</w:t>
      </w:r>
      <w:r w:rsidRPr="00B96835">
        <w:rPr>
          <w:rFonts w:asciiTheme="minorEastAsia" w:eastAsiaTheme="minorEastAsia" w:hAnsiTheme="minorEastAsia" w:hint="eastAsia"/>
        </w:rPr>
        <w:t xml:space="preserve">条　</w:t>
      </w:r>
      <w:r w:rsidR="00CD63D7">
        <w:rPr>
          <w:rFonts w:asciiTheme="minorEastAsia" w:eastAsiaTheme="minorEastAsia" w:hAnsiTheme="minorEastAsia" w:hint="eastAsia"/>
        </w:rPr>
        <w:t>マンスリー会員</w:t>
      </w:r>
      <w:r w:rsidRPr="00B96835">
        <w:rPr>
          <w:rFonts w:asciiTheme="minorEastAsia" w:eastAsiaTheme="minorEastAsia" w:hAnsiTheme="minorEastAsia" w:hint="eastAsia"/>
        </w:rPr>
        <w:t>が次の各号のいずれかに該当する場</w:t>
      </w:r>
      <w:r w:rsidRPr="00BC2EC6">
        <w:rPr>
          <w:rFonts w:asciiTheme="minorEastAsia" w:eastAsiaTheme="minorEastAsia" w:hAnsiTheme="minorEastAsia" w:hint="eastAsia"/>
        </w:rPr>
        <w:t>合</w:t>
      </w:r>
      <w:r w:rsidR="00D027B5" w:rsidRPr="00BC2EC6">
        <w:rPr>
          <w:rFonts w:asciiTheme="minorEastAsia" w:eastAsiaTheme="minorEastAsia" w:hAnsiTheme="minorEastAsia" w:hint="eastAsia"/>
        </w:rPr>
        <w:t>、会長</w:t>
      </w:r>
      <w:r w:rsidRPr="00BC2EC6">
        <w:rPr>
          <w:rFonts w:asciiTheme="minorEastAsia" w:eastAsiaTheme="minorEastAsia" w:hAnsiTheme="minorEastAsia" w:hint="eastAsia"/>
        </w:rPr>
        <w:t>は、既に納付</w:t>
      </w:r>
      <w:r w:rsidR="00890AC7" w:rsidRPr="00BC2EC6">
        <w:rPr>
          <w:rFonts w:asciiTheme="minorEastAsia" w:eastAsiaTheme="minorEastAsia" w:hAnsiTheme="minorEastAsia" w:hint="eastAsia"/>
        </w:rPr>
        <w:t>された利</w:t>
      </w:r>
      <w:r w:rsidRPr="00BC2EC6">
        <w:rPr>
          <w:rFonts w:asciiTheme="minorEastAsia" w:eastAsiaTheme="minorEastAsia" w:hAnsiTheme="minorEastAsia" w:hint="eastAsia"/>
        </w:rPr>
        <w:t>用料金のうち、未利用月に係る利用料金を返還するものとする。</w:t>
      </w:r>
    </w:p>
    <w:p w14:paraId="127DA922" w14:textId="7A6B5CDA" w:rsidR="008D72DB" w:rsidRPr="00B96835" w:rsidRDefault="00CD63D7" w:rsidP="008D72DB">
      <w:pPr>
        <w:overflowPunct w:val="0"/>
        <w:adjustRightInd/>
        <w:rPr>
          <w:rFonts w:asciiTheme="minorEastAsia" w:eastAsiaTheme="minorEastAsia" w:hAnsiTheme="minorEastAsia" w:cs="Times New Roman"/>
          <w:spacing w:val="6"/>
        </w:rPr>
      </w:pPr>
      <w:r>
        <w:rPr>
          <w:rFonts w:asciiTheme="minorEastAsia" w:eastAsiaTheme="minorEastAsia" w:hAnsiTheme="minorEastAsia" w:hint="eastAsia"/>
        </w:rPr>
        <w:t>（１）第１２</w:t>
      </w:r>
      <w:r w:rsidR="008D72DB" w:rsidRPr="00B96835">
        <w:rPr>
          <w:rFonts w:asciiTheme="minorEastAsia" w:eastAsiaTheme="minorEastAsia" w:hAnsiTheme="minorEastAsia" w:hint="eastAsia"/>
        </w:rPr>
        <w:t>条第２項、第３項</w:t>
      </w:r>
      <w:r w:rsidR="008D72DB">
        <w:rPr>
          <w:rFonts w:asciiTheme="minorEastAsia" w:eastAsiaTheme="minorEastAsia" w:hAnsiTheme="minorEastAsia" w:hint="eastAsia"/>
        </w:rPr>
        <w:t>又は利用者の責めに帰さない理由により、利用ができなくなったと</w:t>
      </w:r>
      <w:r w:rsidR="008D72DB">
        <w:rPr>
          <w:rFonts w:asciiTheme="minorEastAsia" w:eastAsiaTheme="minorEastAsia" w:hAnsiTheme="minorEastAsia"/>
        </w:rPr>
        <w:t>き</w:t>
      </w:r>
    </w:p>
    <w:p w14:paraId="79CE364B"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（２）前条による届出を行った場合</w:t>
      </w:r>
    </w:p>
    <w:p w14:paraId="17828162" w14:textId="7705DD3E" w:rsidR="000D0E5D" w:rsidRDefault="000D0E5D" w:rsidP="00181EFE">
      <w:pPr>
        <w:overflowPunct w:val="0"/>
        <w:adjustRightInd/>
        <w:rPr>
          <w:rFonts w:ascii="ＭＳ 明朝" w:hAnsi="Times New Roman" w:cs="Times New Roman"/>
          <w:spacing w:val="6"/>
        </w:rPr>
      </w:pPr>
    </w:p>
    <w:p w14:paraId="17C36F96"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（指示）</w:t>
      </w:r>
    </w:p>
    <w:p w14:paraId="3F9C8F21" w14:textId="69CA1798" w:rsidR="008D72DB" w:rsidRPr="00B96835" w:rsidRDefault="008D72DB" w:rsidP="008D72DB">
      <w:pPr>
        <w:overflowPunct w:val="0"/>
        <w:adjustRightInd/>
        <w:ind w:left="210" w:hangingChars="100" w:hanging="210"/>
        <w:rPr>
          <w:rFonts w:asciiTheme="minorEastAsia" w:eastAsiaTheme="minorEastAsia" w:hAnsiTheme="minorEastAsia" w:cs="Times New Roman"/>
          <w:spacing w:val="6"/>
        </w:rPr>
      </w:pPr>
      <w:r>
        <w:rPr>
          <w:rFonts w:asciiTheme="minorEastAsia" w:eastAsiaTheme="minorEastAsia" w:hAnsiTheme="minorEastAsia" w:hint="eastAsia"/>
        </w:rPr>
        <w:t>第１５</w:t>
      </w:r>
      <w:r w:rsidRPr="00B96835">
        <w:rPr>
          <w:rFonts w:asciiTheme="minorEastAsia" w:eastAsiaTheme="minorEastAsia" w:hAnsiTheme="minorEastAsia" w:hint="eastAsia"/>
        </w:rPr>
        <w:t>条　会長は、スペース等の適正な運営を図るため必要があると認めるときは、利用者に対し必要な措置を命じ、又は指示をすることができる。</w:t>
      </w:r>
    </w:p>
    <w:p w14:paraId="742BC352" w14:textId="77777777" w:rsidR="008D72DB" w:rsidRPr="008D72DB" w:rsidRDefault="008D72DB" w:rsidP="008D72DB">
      <w:pPr>
        <w:overflowPunct w:val="0"/>
        <w:adjustRightInd/>
        <w:rPr>
          <w:rFonts w:asciiTheme="minorEastAsia" w:eastAsiaTheme="minorEastAsia" w:hAnsiTheme="minorEastAsia" w:cs="Times New Roman"/>
          <w:spacing w:val="6"/>
        </w:rPr>
      </w:pPr>
    </w:p>
    <w:p w14:paraId="4DF114ED"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（賠償責任）</w:t>
      </w:r>
    </w:p>
    <w:p w14:paraId="34BCB6EB" w14:textId="40F67571" w:rsidR="008D72DB" w:rsidRPr="00B96835" w:rsidRDefault="008D72DB" w:rsidP="008D72DB">
      <w:pPr>
        <w:overflowPunct w:val="0"/>
        <w:adjustRightInd/>
        <w:ind w:left="210" w:hangingChars="100" w:hanging="210"/>
        <w:rPr>
          <w:rFonts w:asciiTheme="minorEastAsia" w:eastAsiaTheme="minorEastAsia" w:hAnsiTheme="minorEastAsia" w:cs="Times New Roman"/>
          <w:spacing w:val="6"/>
        </w:rPr>
      </w:pPr>
      <w:r>
        <w:rPr>
          <w:rFonts w:asciiTheme="minorEastAsia" w:eastAsiaTheme="minorEastAsia" w:hAnsiTheme="minorEastAsia" w:hint="eastAsia"/>
        </w:rPr>
        <w:t>第１６</w:t>
      </w:r>
      <w:r w:rsidRPr="00B96835">
        <w:rPr>
          <w:rFonts w:asciiTheme="minorEastAsia" w:eastAsiaTheme="minorEastAsia" w:hAnsiTheme="minorEastAsia" w:hint="eastAsia"/>
        </w:rPr>
        <w:t xml:space="preserve">条　利用者は、故意又は重大な過失によりスペース等の建物、設備、備品及び什器等を損傷又は滅失したときは、その損害を賠償しなければならない。　　</w:t>
      </w:r>
    </w:p>
    <w:p w14:paraId="46C221A6" w14:textId="77777777" w:rsidR="008D72DB" w:rsidRPr="008D72DB" w:rsidRDefault="008D72DB" w:rsidP="008D72DB">
      <w:pPr>
        <w:overflowPunct w:val="0"/>
        <w:adjustRightInd/>
        <w:rPr>
          <w:rFonts w:asciiTheme="minorEastAsia" w:eastAsiaTheme="minorEastAsia" w:hAnsiTheme="minorEastAsia" w:cs="Times New Roman"/>
          <w:spacing w:val="6"/>
        </w:rPr>
      </w:pPr>
    </w:p>
    <w:p w14:paraId="2091B3B3" w14:textId="77777777" w:rsidR="008D72DB" w:rsidRPr="00B96835" w:rsidRDefault="008D72DB" w:rsidP="008D72DB">
      <w:pPr>
        <w:overflowPunct w:val="0"/>
        <w:adjustRightInd/>
        <w:rPr>
          <w:rFonts w:asciiTheme="minorEastAsia" w:eastAsiaTheme="minorEastAsia" w:hAnsiTheme="minorEastAsia" w:cs="Times New Roman"/>
          <w:spacing w:val="6"/>
        </w:rPr>
      </w:pPr>
      <w:r w:rsidRPr="00B96835">
        <w:rPr>
          <w:rFonts w:asciiTheme="minorEastAsia" w:eastAsiaTheme="minorEastAsia" w:hAnsiTheme="minorEastAsia" w:hint="eastAsia"/>
        </w:rPr>
        <w:t>（雑則）</w:t>
      </w:r>
    </w:p>
    <w:p w14:paraId="09A3BF8A" w14:textId="7550ABE6" w:rsidR="008D72DB" w:rsidRDefault="008D72DB" w:rsidP="008D72DB">
      <w:pPr>
        <w:overflowPunct w:val="0"/>
        <w:adjustRightInd/>
        <w:ind w:left="210" w:hangingChars="100" w:hanging="210"/>
        <w:rPr>
          <w:rFonts w:asciiTheme="minorEastAsia" w:eastAsiaTheme="minorEastAsia" w:hAnsiTheme="minorEastAsia"/>
        </w:rPr>
      </w:pPr>
      <w:r>
        <w:rPr>
          <w:rFonts w:asciiTheme="minorEastAsia" w:eastAsiaTheme="minorEastAsia" w:hAnsiTheme="minorEastAsia" w:hint="eastAsia"/>
        </w:rPr>
        <w:t>第１７</w:t>
      </w:r>
      <w:r w:rsidRPr="00B96835">
        <w:rPr>
          <w:rFonts w:asciiTheme="minorEastAsia" w:eastAsiaTheme="minorEastAsia" w:hAnsiTheme="minorEastAsia" w:hint="eastAsia"/>
        </w:rPr>
        <w:t>条　他の規則又はこの要綱に定めるもののほか、スペース等の利用について必要な事項は、会長が別に定める。</w:t>
      </w:r>
    </w:p>
    <w:p w14:paraId="32DF90FD" w14:textId="45CA0C42" w:rsidR="003D169A" w:rsidRDefault="003D169A" w:rsidP="008D72DB">
      <w:pPr>
        <w:overflowPunct w:val="0"/>
        <w:adjustRightInd/>
        <w:ind w:left="210" w:hangingChars="100" w:hanging="210"/>
        <w:rPr>
          <w:rFonts w:asciiTheme="minorEastAsia" w:eastAsiaTheme="minorEastAsia" w:hAnsiTheme="minorEastAsia"/>
        </w:rPr>
      </w:pPr>
    </w:p>
    <w:p w14:paraId="441D5737" w14:textId="34A7AF4D" w:rsidR="003D169A" w:rsidRDefault="003D169A" w:rsidP="008D72DB">
      <w:pPr>
        <w:overflowPunct w:val="0"/>
        <w:adjustRightInd/>
        <w:ind w:left="210" w:hangingChars="100" w:hanging="210"/>
        <w:rPr>
          <w:rFonts w:asciiTheme="minorEastAsia" w:eastAsiaTheme="minorEastAsia" w:hAnsiTheme="minorEastAsia"/>
        </w:rPr>
      </w:pPr>
    </w:p>
    <w:p w14:paraId="69406833"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附　則</w:t>
      </w:r>
    </w:p>
    <w:p w14:paraId="66EA5952"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（施行期日）</w:t>
      </w:r>
    </w:p>
    <w:p w14:paraId="4771951A"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第１条　この要綱は、平成２６年７月１８日から施行する。</w:t>
      </w:r>
    </w:p>
    <w:p w14:paraId="6B71D904"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p>
    <w:p w14:paraId="099F4EBD"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（経過措置）</w:t>
      </w:r>
    </w:p>
    <w:p w14:paraId="3F9C6BDF"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第２条　この要綱の施行の日前に、鳥取県東京ビジネスオフィス利用要綱（平成２１年８月１８日鳥取県商工労働部長通知）により、長期ブースの利用の承認又は短期ブース及び商談室の利用の登録を受けた者及び鳥取県技術人材バンクについては、この要綱による長期ブースの利用の承認又は短期ブース及びミーティングルームの利用の登録を受けた者とみなす。</w:t>
      </w:r>
    </w:p>
    <w:p w14:paraId="6EE3213A"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２　前項の場合において、鳥取県東京ビジネスオフィス利用要綱に基づき、長期ブースを利用し、又は短期ブース及び商談室の利用の登録を受けた期間については、この要綱に基づく長期ブースの利用又は短期ブース及びミーティングルームの利用の登録の期間に通算するものとする。</w:t>
      </w:r>
    </w:p>
    <w:p w14:paraId="1A7E9865"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３　岡山県知事の内申に係る長期ブースの利用については、平成２６年１０月１日からとする。</w:t>
      </w:r>
    </w:p>
    <w:p w14:paraId="05A92AF2"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４　岡山県内に本店又は主たる事務所を置く企業等で、平成２６年１０月１日から長期ブースの利用を希望する者は、第１０条第１項の規定にかかわらず、平成２６年８月２０日までに同項の利用申請書を提出するものとする。</w:t>
      </w:r>
    </w:p>
    <w:p w14:paraId="45E127A2"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p>
    <w:p w14:paraId="69BA41A6"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附　則</w:t>
      </w:r>
    </w:p>
    <w:p w14:paraId="2975684E"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 xml:space="preserve">　この要綱は、平成２６年１０月１８日から施行する。</w:t>
      </w:r>
    </w:p>
    <w:p w14:paraId="182F3A80"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p>
    <w:p w14:paraId="66E402E2"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附　則</w:t>
      </w:r>
    </w:p>
    <w:p w14:paraId="544F95C1"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 xml:space="preserve">　この要綱は、平成２８年５月１日から施行する。</w:t>
      </w:r>
    </w:p>
    <w:p w14:paraId="0C30FE69"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p>
    <w:p w14:paraId="4E9CA7D5"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附　則</w:t>
      </w:r>
    </w:p>
    <w:p w14:paraId="6ADF7E3A"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 xml:space="preserve">　この要綱は、平成３０年４月１日から施行する。</w:t>
      </w:r>
    </w:p>
    <w:p w14:paraId="1AFA6DD6"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p>
    <w:p w14:paraId="14545A79"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附　則</w:t>
      </w:r>
    </w:p>
    <w:p w14:paraId="031FA27C"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 xml:space="preserve">　この要綱は、令和元年５月１日から施行する。</w:t>
      </w:r>
    </w:p>
    <w:p w14:paraId="6FA9304F" w14:textId="77777777"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p>
    <w:p w14:paraId="48AF288F" w14:textId="23611353" w:rsidR="003D169A" w:rsidRPr="003D169A"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附　則</w:t>
      </w:r>
    </w:p>
    <w:p w14:paraId="1FFCDA0B" w14:textId="02B3C90C" w:rsidR="003D169A" w:rsidRPr="008D72DB" w:rsidRDefault="003D169A" w:rsidP="003D169A">
      <w:pPr>
        <w:overflowPunct w:val="0"/>
        <w:adjustRightInd/>
        <w:ind w:left="222" w:hangingChars="100" w:hanging="222"/>
        <w:rPr>
          <w:rFonts w:asciiTheme="minorEastAsia" w:eastAsiaTheme="minorEastAsia" w:hAnsiTheme="minorEastAsia" w:cs="Times New Roman"/>
          <w:spacing w:val="6"/>
        </w:rPr>
      </w:pPr>
      <w:r w:rsidRPr="003D169A">
        <w:rPr>
          <w:rFonts w:asciiTheme="minorEastAsia" w:eastAsiaTheme="minorEastAsia" w:hAnsiTheme="minorEastAsia" w:cs="Times New Roman" w:hint="eastAsia"/>
          <w:spacing w:val="6"/>
        </w:rPr>
        <w:t xml:space="preserve">　この要綱は、令和２年１０月１日から施行する。</w:t>
      </w:r>
    </w:p>
    <w:sectPr w:rsidR="003D169A" w:rsidRPr="008D72DB" w:rsidSect="00BC2EC6">
      <w:pgSz w:w="11906" w:h="16838" w:code="9"/>
      <w:pgMar w:top="1134" w:right="1134" w:bottom="1134" w:left="1134" w:header="720" w:footer="720" w:gutter="0"/>
      <w:cols w:space="425"/>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48796" w14:textId="77777777" w:rsidR="00393F26" w:rsidRDefault="00393F26" w:rsidP="00CF7D32">
      <w:r>
        <w:separator/>
      </w:r>
    </w:p>
  </w:endnote>
  <w:endnote w:type="continuationSeparator" w:id="0">
    <w:p w14:paraId="46391296" w14:textId="77777777" w:rsidR="00393F26" w:rsidRDefault="00393F26" w:rsidP="00CF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5C04" w14:textId="77777777" w:rsidR="00393F26" w:rsidRDefault="00393F26" w:rsidP="00CF7D32">
      <w:r>
        <w:separator/>
      </w:r>
    </w:p>
  </w:footnote>
  <w:footnote w:type="continuationSeparator" w:id="0">
    <w:p w14:paraId="2B2382EB" w14:textId="77777777" w:rsidR="00393F26" w:rsidRDefault="00393F26" w:rsidP="00CF7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FA"/>
    <w:rsid w:val="0000005B"/>
    <w:rsid w:val="0000069F"/>
    <w:rsid w:val="000022A2"/>
    <w:rsid w:val="000040BF"/>
    <w:rsid w:val="000051C1"/>
    <w:rsid w:val="00006480"/>
    <w:rsid w:val="000072F9"/>
    <w:rsid w:val="000078F0"/>
    <w:rsid w:val="000079EA"/>
    <w:rsid w:val="00007C59"/>
    <w:rsid w:val="000101E8"/>
    <w:rsid w:val="0001025E"/>
    <w:rsid w:val="00010B0F"/>
    <w:rsid w:val="00010DAC"/>
    <w:rsid w:val="00011427"/>
    <w:rsid w:val="00017B52"/>
    <w:rsid w:val="00020EC6"/>
    <w:rsid w:val="0002109B"/>
    <w:rsid w:val="00021800"/>
    <w:rsid w:val="00021D7C"/>
    <w:rsid w:val="000230B5"/>
    <w:rsid w:val="000234A7"/>
    <w:rsid w:val="00023837"/>
    <w:rsid w:val="0002482E"/>
    <w:rsid w:val="00024A61"/>
    <w:rsid w:val="000257B3"/>
    <w:rsid w:val="00026398"/>
    <w:rsid w:val="000278E6"/>
    <w:rsid w:val="0003431A"/>
    <w:rsid w:val="00034336"/>
    <w:rsid w:val="00034CD6"/>
    <w:rsid w:val="00034DA5"/>
    <w:rsid w:val="00036143"/>
    <w:rsid w:val="00036564"/>
    <w:rsid w:val="000427FD"/>
    <w:rsid w:val="000437FD"/>
    <w:rsid w:val="00053F18"/>
    <w:rsid w:val="000557B3"/>
    <w:rsid w:val="00065B97"/>
    <w:rsid w:val="0006614C"/>
    <w:rsid w:val="00067112"/>
    <w:rsid w:val="00070AFF"/>
    <w:rsid w:val="00071039"/>
    <w:rsid w:val="0007157D"/>
    <w:rsid w:val="00073709"/>
    <w:rsid w:val="00073D3A"/>
    <w:rsid w:val="00075BCA"/>
    <w:rsid w:val="0007702A"/>
    <w:rsid w:val="00077267"/>
    <w:rsid w:val="00077BC7"/>
    <w:rsid w:val="00080713"/>
    <w:rsid w:val="00082184"/>
    <w:rsid w:val="00082520"/>
    <w:rsid w:val="00082978"/>
    <w:rsid w:val="000865EA"/>
    <w:rsid w:val="00091013"/>
    <w:rsid w:val="000914BD"/>
    <w:rsid w:val="00092328"/>
    <w:rsid w:val="000926EB"/>
    <w:rsid w:val="000928F4"/>
    <w:rsid w:val="0009388E"/>
    <w:rsid w:val="00095C9E"/>
    <w:rsid w:val="00096052"/>
    <w:rsid w:val="0009628D"/>
    <w:rsid w:val="00096304"/>
    <w:rsid w:val="00097328"/>
    <w:rsid w:val="00097DF3"/>
    <w:rsid w:val="000A03B2"/>
    <w:rsid w:val="000A27E4"/>
    <w:rsid w:val="000A4D58"/>
    <w:rsid w:val="000B0168"/>
    <w:rsid w:val="000B0B1B"/>
    <w:rsid w:val="000B413C"/>
    <w:rsid w:val="000C3B03"/>
    <w:rsid w:val="000C468A"/>
    <w:rsid w:val="000C47F9"/>
    <w:rsid w:val="000C762E"/>
    <w:rsid w:val="000D0716"/>
    <w:rsid w:val="000D0E5D"/>
    <w:rsid w:val="000D119B"/>
    <w:rsid w:val="000D26F9"/>
    <w:rsid w:val="000D2F48"/>
    <w:rsid w:val="000D3C60"/>
    <w:rsid w:val="000D4F44"/>
    <w:rsid w:val="000E257F"/>
    <w:rsid w:val="000E358A"/>
    <w:rsid w:val="000E4C0A"/>
    <w:rsid w:val="000E4E35"/>
    <w:rsid w:val="000E5FEA"/>
    <w:rsid w:val="000E6ECB"/>
    <w:rsid w:val="000E70E9"/>
    <w:rsid w:val="000F0A6F"/>
    <w:rsid w:val="000F1112"/>
    <w:rsid w:val="000F1BAF"/>
    <w:rsid w:val="000F28F6"/>
    <w:rsid w:val="000F4E3F"/>
    <w:rsid w:val="000F6190"/>
    <w:rsid w:val="000F6D9E"/>
    <w:rsid w:val="000F737B"/>
    <w:rsid w:val="000F7DDD"/>
    <w:rsid w:val="00103FE3"/>
    <w:rsid w:val="001052FE"/>
    <w:rsid w:val="00105638"/>
    <w:rsid w:val="001220A8"/>
    <w:rsid w:val="00123208"/>
    <w:rsid w:val="00123365"/>
    <w:rsid w:val="00123479"/>
    <w:rsid w:val="001251A9"/>
    <w:rsid w:val="00133A96"/>
    <w:rsid w:val="00133D96"/>
    <w:rsid w:val="001416F4"/>
    <w:rsid w:val="00144B2A"/>
    <w:rsid w:val="00146D5B"/>
    <w:rsid w:val="001541C7"/>
    <w:rsid w:val="00155658"/>
    <w:rsid w:val="00155EF2"/>
    <w:rsid w:val="00161BED"/>
    <w:rsid w:val="00163743"/>
    <w:rsid w:val="00164179"/>
    <w:rsid w:val="00164A90"/>
    <w:rsid w:val="00164D9D"/>
    <w:rsid w:val="00166FDA"/>
    <w:rsid w:val="0017390B"/>
    <w:rsid w:val="00177CEC"/>
    <w:rsid w:val="0018090C"/>
    <w:rsid w:val="00181225"/>
    <w:rsid w:val="00181EFE"/>
    <w:rsid w:val="001831B6"/>
    <w:rsid w:val="00184796"/>
    <w:rsid w:val="00193A89"/>
    <w:rsid w:val="00196938"/>
    <w:rsid w:val="0019694E"/>
    <w:rsid w:val="001978FA"/>
    <w:rsid w:val="00197AB5"/>
    <w:rsid w:val="001A0F6A"/>
    <w:rsid w:val="001A2058"/>
    <w:rsid w:val="001A3D2E"/>
    <w:rsid w:val="001A4BA0"/>
    <w:rsid w:val="001A5FEE"/>
    <w:rsid w:val="001A63A6"/>
    <w:rsid w:val="001A64DD"/>
    <w:rsid w:val="001A652B"/>
    <w:rsid w:val="001A6E8B"/>
    <w:rsid w:val="001B1034"/>
    <w:rsid w:val="001C2367"/>
    <w:rsid w:val="001C2B64"/>
    <w:rsid w:val="001C3AFA"/>
    <w:rsid w:val="001C7004"/>
    <w:rsid w:val="001C74E8"/>
    <w:rsid w:val="001D002E"/>
    <w:rsid w:val="001D1967"/>
    <w:rsid w:val="001D444A"/>
    <w:rsid w:val="001D4F2E"/>
    <w:rsid w:val="001E19A1"/>
    <w:rsid w:val="001E1F4F"/>
    <w:rsid w:val="001E5003"/>
    <w:rsid w:val="001E65B0"/>
    <w:rsid w:val="001E65FF"/>
    <w:rsid w:val="001F0284"/>
    <w:rsid w:val="001F03E1"/>
    <w:rsid w:val="001F07F3"/>
    <w:rsid w:val="001F1F9D"/>
    <w:rsid w:val="001F30FA"/>
    <w:rsid w:val="001F44A6"/>
    <w:rsid w:val="001F481E"/>
    <w:rsid w:val="001F5EB4"/>
    <w:rsid w:val="001F6A3D"/>
    <w:rsid w:val="00200AB9"/>
    <w:rsid w:val="0020150C"/>
    <w:rsid w:val="00201808"/>
    <w:rsid w:val="0020486D"/>
    <w:rsid w:val="00206582"/>
    <w:rsid w:val="0021034A"/>
    <w:rsid w:val="0021423B"/>
    <w:rsid w:val="002159D9"/>
    <w:rsid w:val="002166E8"/>
    <w:rsid w:val="00216D37"/>
    <w:rsid w:val="00223E28"/>
    <w:rsid w:val="0022493E"/>
    <w:rsid w:val="00227798"/>
    <w:rsid w:val="00227A75"/>
    <w:rsid w:val="00227AD7"/>
    <w:rsid w:val="00230399"/>
    <w:rsid w:val="002315BA"/>
    <w:rsid w:val="002339C2"/>
    <w:rsid w:val="002347CD"/>
    <w:rsid w:val="00235B7F"/>
    <w:rsid w:val="00240B3C"/>
    <w:rsid w:val="00242ABB"/>
    <w:rsid w:val="0024342D"/>
    <w:rsid w:val="002439C6"/>
    <w:rsid w:val="002444DD"/>
    <w:rsid w:val="0024562C"/>
    <w:rsid w:val="00246FA7"/>
    <w:rsid w:val="0024749E"/>
    <w:rsid w:val="00247A64"/>
    <w:rsid w:val="00251A4B"/>
    <w:rsid w:val="00252137"/>
    <w:rsid w:val="0025214D"/>
    <w:rsid w:val="00254B52"/>
    <w:rsid w:val="00256D62"/>
    <w:rsid w:val="00260260"/>
    <w:rsid w:val="0026058A"/>
    <w:rsid w:val="00261A30"/>
    <w:rsid w:val="002627E6"/>
    <w:rsid w:val="002643B7"/>
    <w:rsid w:val="0026509C"/>
    <w:rsid w:val="00267B76"/>
    <w:rsid w:val="002741E1"/>
    <w:rsid w:val="0028021B"/>
    <w:rsid w:val="0028085D"/>
    <w:rsid w:val="00280A43"/>
    <w:rsid w:val="0028165A"/>
    <w:rsid w:val="0028507D"/>
    <w:rsid w:val="002862F3"/>
    <w:rsid w:val="002911B3"/>
    <w:rsid w:val="00293A48"/>
    <w:rsid w:val="0029481C"/>
    <w:rsid w:val="00294E51"/>
    <w:rsid w:val="00295811"/>
    <w:rsid w:val="0029701D"/>
    <w:rsid w:val="0029757D"/>
    <w:rsid w:val="002A0456"/>
    <w:rsid w:val="002A093E"/>
    <w:rsid w:val="002A2827"/>
    <w:rsid w:val="002A32F7"/>
    <w:rsid w:val="002A3E0A"/>
    <w:rsid w:val="002A3FDD"/>
    <w:rsid w:val="002A5A16"/>
    <w:rsid w:val="002A6D07"/>
    <w:rsid w:val="002A7606"/>
    <w:rsid w:val="002B0D35"/>
    <w:rsid w:val="002B57AB"/>
    <w:rsid w:val="002B6875"/>
    <w:rsid w:val="002B78B6"/>
    <w:rsid w:val="002B7E7E"/>
    <w:rsid w:val="002C00BE"/>
    <w:rsid w:val="002C0C6F"/>
    <w:rsid w:val="002C1086"/>
    <w:rsid w:val="002C4490"/>
    <w:rsid w:val="002C75F1"/>
    <w:rsid w:val="002D190C"/>
    <w:rsid w:val="002D5739"/>
    <w:rsid w:val="002D6935"/>
    <w:rsid w:val="002D7216"/>
    <w:rsid w:val="002D7253"/>
    <w:rsid w:val="002D7E09"/>
    <w:rsid w:val="002E0870"/>
    <w:rsid w:val="002E0DB4"/>
    <w:rsid w:val="002E341A"/>
    <w:rsid w:val="002E4BC4"/>
    <w:rsid w:val="002E51F5"/>
    <w:rsid w:val="002E6A2E"/>
    <w:rsid w:val="002E7440"/>
    <w:rsid w:val="002F1862"/>
    <w:rsid w:val="002F7EFC"/>
    <w:rsid w:val="00300EA2"/>
    <w:rsid w:val="0030308B"/>
    <w:rsid w:val="0030333B"/>
    <w:rsid w:val="003113BE"/>
    <w:rsid w:val="00311F01"/>
    <w:rsid w:val="00313A7D"/>
    <w:rsid w:val="00320D7E"/>
    <w:rsid w:val="003214ED"/>
    <w:rsid w:val="00332F5C"/>
    <w:rsid w:val="00333DFF"/>
    <w:rsid w:val="0033684D"/>
    <w:rsid w:val="0033729A"/>
    <w:rsid w:val="00337708"/>
    <w:rsid w:val="003406E6"/>
    <w:rsid w:val="00341BBD"/>
    <w:rsid w:val="00345115"/>
    <w:rsid w:val="00345BAF"/>
    <w:rsid w:val="003471FC"/>
    <w:rsid w:val="00350A4A"/>
    <w:rsid w:val="00351251"/>
    <w:rsid w:val="00351677"/>
    <w:rsid w:val="003530C2"/>
    <w:rsid w:val="0036230B"/>
    <w:rsid w:val="003632B5"/>
    <w:rsid w:val="00363561"/>
    <w:rsid w:val="0036393D"/>
    <w:rsid w:val="00365B3E"/>
    <w:rsid w:val="00365DB4"/>
    <w:rsid w:val="00365F17"/>
    <w:rsid w:val="00366883"/>
    <w:rsid w:val="00373689"/>
    <w:rsid w:val="00376E4F"/>
    <w:rsid w:val="00380569"/>
    <w:rsid w:val="00381219"/>
    <w:rsid w:val="003814DF"/>
    <w:rsid w:val="003839D5"/>
    <w:rsid w:val="0038422E"/>
    <w:rsid w:val="00391DF6"/>
    <w:rsid w:val="00393256"/>
    <w:rsid w:val="00393F26"/>
    <w:rsid w:val="003974A7"/>
    <w:rsid w:val="003A72E3"/>
    <w:rsid w:val="003B0107"/>
    <w:rsid w:val="003B374E"/>
    <w:rsid w:val="003B3AF4"/>
    <w:rsid w:val="003B3F3A"/>
    <w:rsid w:val="003B511C"/>
    <w:rsid w:val="003B68CE"/>
    <w:rsid w:val="003C0FB3"/>
    <w:rsid w:val="003C1F8F"/>
    <w:rsid w:val="003C229F"/>
    <w:rsid w:val="003C31CD"/>
    <w:rsid w:val="003C38BE"/>
    <w:rsid w:val="003C38E5"/>
    <w:rsid w:val="003C464B"/>
    <w:rsid w:val="003C7EA2"/>
    <w:rsid w:val="003D000F"/>
    <w:rsid w:val="003D010E"/>
    <w:rsid w:val="003D169A"/>
    <w:rsid w:val="003D1BAC"/>
    <w:rsid w:val="003D2044"/>
    <w:rsid w:val="003D29D6"/>
    <w:rsid w:val="003D3A0D"/>
    <w:rsid w:val="003D4845"/>
    <w:rsid w:val="003D5269"/>
    <w:rsid w:val="003D53F6"/>
    <w:rsid w:val="003D5F05"/>
    <w:rsid w:val="003D62B6"/>
    <w:rsid w:val="003E09C4"/>
    <w:rsid w:val="003E4B20"/>
    <w:rsid w:val="003E551A"/>
    <w:rsid w:val="003E66B4"/>
    <w:rsid w:val="003E69D3"/>
    <w:rsid w:val="003F07EA"/>
    <w:rsid w:val="003F4827"/>
    <w:rsid w:val="003F57F7"/>
    <w:rsid w:val="003F6170"/>
    <w:rsid w:val="003F7C37"/>
    <w:rsid w:val="00400A10"/>
    <w:rsid w:val="00403551"/>
    <w:rsid w:val="004045C8"/>
    <w:rsid w:val="004053F1"/>
    <w:rsid w:val="004065A0"/>
    <w:rsid w:val="00406695"/>
    <w:rsid w:val="00406E34"/>
    <w:rsid w:val="00410FC6"/>
    <w:rsid w:val="004156C6"/>
    <w:rsid w:val="00415CC5"/>
    <w:rsid w:val="0041712F"/>
    <w:rsid w:val="00422541"/>
    <w:rsid w:val="00423011"/>
    <w:rsid w:val="00425F04"/>
    <w:rsid w:val="00430FBF"/>
    <w:rsid w:val="00433FB2"/>
    <w:rsid w:val="004377D8"/>
    <w:rsid w:val="0044073D"/>
    <w:rsid w:val="00441232"/>
    <w:rsid w:val="004413BE"/>
    <w:rsid w:val="004442D7"/>
    <w:rsid w:val="004448EA"/>
    <w:rsid w:val="00445D5E"/>
    <w:rsid w:val="00446AEB"/>
    <w:rsid w:val="00447207"/>
    <w:rsid w:val="00447409"/>
    <w:rsid w:val="0045049C"/>
    <w:rsid w:val="0045194D"/>
    <w:rsid w:val="00453CAF"/>
    <w:rsid w:val="00453FAD"/>
    <w:rsid w:val="00456184"/>
    <w:rsid w:val="00457DAA"/>
    <w:rsid w:val="00460D4E"/>
    <w:rsid w:val="00462ED4"/>
    <w:rsid w:val="00467CA8"/>
    <w:rsid w:val="0047048D"/>
    <w:rsid w:val="00471534"/>
    <w:rsid w:val="004715EC"/>
    <w:rsid w:val="00473575"/>
    <w:rsid w:val="00474024"/>
    <w:rsid w:val="00474B7F"/>
    <w:rsid w:val="00481D05"/>
    <w:rsid w:val="00481F38"/>
    <w:rsid w:val="0048223A"/>
    <w:rsid w:val="00482429"/>
    <w:rsid w:val="004869EA"/>
    <w:rsid w:val="00492643"/>
    <w:rsid w:val="00493E63"/>
    <w:rsid w:val="00497702"/>
    <w:rsid w:val="00497B24"/>
    <w:rsid w:val="00497BCD"/>
    <w:rsid w:val="004A0604"/>
    <w:rsid w:val="004A1A2C"/>
    <w:rsid w:val="004A7339"/>
    <w:rsid w:val="004B2A9A"/>
    <w:rsid w:val="004B5D06"/>
    <w:rsid w:val="004B701D"/>
    <w:rsid w:val="004D1564"/>
    <w:rsid w:val="004D1D09"/>
    <w:rsid w:val="004D27F6"/>
    <w:rsid w:val="004D34B7"/>
    <w:rsid w:val="004D3FB9"/>
    <w:rsid w:val="004D4D9A"/>
    <w:rsid w:val="004E13AC"/>
    <w:rsid w:val="004E165D"/>
    <w:rsid w:val="004E3B6C"/>
    <w:rsid w:val="004E4296"/>
    <w:rsid w:val="004E6F22"/>
    <w:rsid w:val="004F19E8"/>
    <w:rsid w:val="004F23AA"/>
    <w:rsid w:val="004F3971"/>
    <w:rsid w:val="004F3AE6"/>
    <w:rsid w:val="004F4F00"/>
    <w:rsid w:val="004F6B7D"/>
    <w:rsid w:val="00501869"/>
    <w:rsid w:val="005038F6"/>
    <w:rsid w:val="00503E59"/>
    <w:rsid w:val="0050406F"/>
    <w:rsid w:val="0050730F"/>
    <w:rsid w:val="00513418"/>
    <w:rsid w:val="00513634"/>
    <w:rsid w:val="00513C69"/>
    <w:rsid w:val="00516AAF"/>
    <w:rsid w:val="00517956"/>
    <w:rsid w:val="00521D33"/>
    <w:rsid w:val="00522F5F"/>
    <w:rsid w:val="0052494D"/>
    <w:rsid w:val="005308AA"/>
    <w:rsid w:val="00532BF3"/>
    <w:rsid w:val="005355EF"/>
    <w:rsid w:val="00540E3F"/>
    <w:rsid w:val="0054173D"/>
    <w:rsid w:val="00543941"/>
    <w:rsid w:val="00545BEC"/>
    <w:rsid w:val="00546163"/>
    <w:rsid w:val="00550793"/>
    <w:rsid w:val="00550822"/>
    <w:rsid w:val="00550926"/>
    <w:rsid w:val="005555F3"/>
    <w:rsid w:val="005602EC"/>
    <w:rsid w:val="0056058C"/>
    <w:rsid w:val="005607ED"/>
    <w:rsid w:val="00561564"/>
    <w:rsid w:val="00562115"/>
    <w:rsid w:val="005630D9"/>
    <w:rsid w:val="00563621"/>
    <w:rsid w:val="00563BD8"/>
    <w:rsid w:val="00563F7A"/>
    <w:rsid w:val="005643CC"/>
    <w:rsid w:val="00564710"/>
    <w:rsid w:val="00564916"/>
    <w:rsid w:val="005650A0"/>
    <w:rsid w:val="00565B82"/>
    <w:rsid w:val="005661BF"/>
    <w:rsid w:val="00566503"/>
    <w:rsid w:val="00570A4F"/>
    <w:rsid w:val="00570CDE"/>
    <w:rsid w:val="00571DF5"/>
    <w:rsid w:val="00572EF6"/>
    <w:rsid w:val="00572F5B"/>
    <w:rsid w:val="00573526"/>
    <w:rsid w:val="00575B27"/>
    <w:rsid w:val="00582549"/>
    <w:rsid w:val="00583AFC"/>
    <w:rsid w:val="00584A6B"/>
    <w:rsid w:val="00586DBB"/>
    <w:rsid w:val="00587A2D"/>
    <w:rsid w:val="00587C5B"/>
    <w:rsid w:val="00592460"/>
    <w:rsid w:val="005925BD"/>
    <w:rsid w:val="00592FF4"/>
    <w:rsid w:val="0059460D"/>
    <w:rsid w:val="00594DDD"/>
    <w:rsid w:val="005968B1"/>
    <w:rsid w:val="005A5D4C"/>
    <w:rsid w:val="005B15A0"/>
    <w:rsid w:val="005B1A14"/>
    <w:rsid w:val="005B1FD7"/>
    <w:rsid w:val="005B250B"/>
    <w:rsid w:val="005B2E19"/>
    <w:rsid w:val="005B5FDD"/>
    <w:rsid w:val="005C13A0"/>
    <w:rsid w:val="005C2114"/>
    <w:rsid w:val="005C3441"/>
    <w:rsid w:val="005C3D80"/>
    <w:rsid w:val="005C51F9"/>
    <w:rsid w:val="005D066D"/>
    <w:rsid w:val="005D1019"/>
    <w:rsid w:val="005D2001"/>
    <w:rsid w:val="005D2087"/>
    <w:rsid w:val="005D325B"/>
    <w:rsid w:val="005D6A28"/>
    <w:rsid w:val="005D7013"/>
    <w:rsid w:val="005D7C6F"/>
    <w:rsid w:val="005D7FA5"/>
    <w:rsid w:val="005E06C8"/>
    <w:rsid w:val="005E3C4E"/>
    <w:rsid w:val="005E3DAD"/>
    <w:rsid w:val="005E7EDD"/>
    <w:rsid w:val="005E7F1C"/>
    <w:rsid w:val="005F0117"/>
    <w:rsid w:val="005F0467"/>
    <w:rsid w:val="005F1AB9"/>
    <w:rsid w:val="00601465"/>
    <w:rsid w:val="006019F9"/>
    <w:rsid w:val="00601C2A"/>
    <w:rsid w:val="006027A8"/>
    <w:rsid w:val="00602F2C"/>
    <w:rsid w:val="0060304A"/>
    <w:rsid w:val="006031DC"/>
    <w:rsid w:val="006067BE"/>
    <w:rsid w:val="00606DB8"/>
    <w:rsid w:val="0060737F"/>
    <w:rsid w:val="00613470"/>
    <w:rsid w:val="00613D04"/>
    <w:rsid w:val="00614506"/>
    <w:rsid w:val="00614C9C"/>
    <w:rsid w:val="00615076"/>
    <w:rsid w:val="00617866"/>
    <w:rsid w:val="00622968"/>
    <w:rsid w:val="00624051"/>
    <w:rsid w:val="00626424"/>
    <w:rsid w:val="00627B6E"/>
    <w:rsid w:val="006303DF"/>
    <w:rsid w:val="00631BC5"/>
    <w:rsid w:val="00632B1B"/>
    <w:rsid w:val="00632B8C"/>
    <w:rsid w:val="006331CC"/>
    <w:rsid w:val="006336AF"/>
    <w:rsid w:val="006347B4"/>
    <w:rsid w:val="0063775D"/>
    <w:rsid w:val="006404F5"/>
    <w:rsid w:val="006426A0"/>
    <w:rsid w:val="006462FD"/>
    <w:rsid w:val="00647A3F"/>
    <w:rsid w:val="00647AC0"/>
    <w:rsid w:val="00650987"/>
    <w:rsid w:val="00650A3E"/>
    <w:rsid w:val="006550BF"/>
    <w:rsid w:val="0065684F"/>
    <w:rsid w:val="00657F6F"/>
    <w:rsid w:val="00663107"/>
    <w:rsid w:val="00665DC2"/>
    <w:rsid w:val="00666683"/>
    <w:rsid w:val="006666C2"/>
    <w:rsid w:val="00666FAA"/>
    <w:rsid w:val="00671BFD"/>
    <w:rsid w:val="00673A2F"/>
    <w:rsid w:val="00675CD5"/>
    <w:rsid w:val="00680221"/>
    <w:rsid w:val="006843E8"/>
    <w:rsid w:val="00684737"/>
    <w:rsid w:val="0068650D"/>
    <w:rsid w:val="00687344"/>
    <w:rsid w:val="006878BD"/>
    <w:rsid w:val="0069148D"/>
    <w:rsid w:val="0069425E"/>
    <w:rsid w:val="006A0420"/>
    <w:rsid w:val="006A1067"/>
    <w:rsid w:val="006A517F"/>
    <w:rsid w:val="006A6B6B"/>
    <w:rsid w:val="006A78ED"/>
    <w:rsid w:val="006A7C56"/>
    <w:rsid w:val="006B06F2"/>
    <w:rsid w:val="006B0933"/>
    <w:rsid w:val="006B1064"/>
    <w:rsid w:val="006B114C"/>
    <w:rsid w:val="006B2446"/>
    <w:rsid w:val="006B5616"/>
    <w:rsid w:val="006B7449"/>
    <w:rsid w:val="006B7731"/>
    <w:rsid w:val="006C2386"/>
    <w:rsid w:val="006C3EB8"/>
    <w:rsid w:val="006C4E6B"/>
    <w:rsid w:val="006C5D2A"/>
    <w:rsid w:val="006D2F6B"/>
    <w:rsid w:val="006D70AA"/>
    <w:rsid w:val="006D7D49"/>
    <w:rsid w:val="006E1933"/>
    <w:rsid w:val="006E391B"/>
    <w:rsid w:val="006F22F3"/>
    <w:rsid w:val="006F2D79"/>
    <w:rsid w:val="006F34C2"/>
    <w:rsid w:val="006F3C1C"/>
    <w:rsid w:val="006F46F9"/>
    <w:rsid w:val="006F557D"/>
    <w:rsid w:val="00700200"/>
    <w:rsid w:val="00700943"/>
    <w:rsid w:val="00701457"/>
    <w:rsid w:val="007122A5"/>
    <w:rsid w:val="007132EA"/>
    <w:rsid w:val="00714BD1"/>
    <w:rsid w:val="00716078"/>
    <w:rsid w:val="00720927"/>
    <w:rsid w:val="007218C4"/>
    <w:rsid w:val="00727993"/>
    <w:rsid w:val="00730EE4"/>
    <w:rsid w:val="00731999"/>
    <w:rsid w:val="0073306E"/>
    <w:rsid w:val="00733903"/>
    <w:rsid w:val="00745249"/>
    <w:rsid w:val="0074561A"/>
    <w:rsid w:val="007469E7"/>
    <w:rsid w:val="007477F5"/>
    <w:rsid w:val="00747E22"/>
    <w:rsid w:val="007515D0"/>
    <w:rsid w:val="00753812"/>
    <w:rsid w:val="00756227"/>
    <w:rsid w:val="00765046"/>
    <w:rsid w:val="007666F3"/>
    <w:rsid w:val="00771A03"/>
    <w:rsid w:val="007732BF"/>
    <w:rsid w:val="00773B9D"/>
    <w:rsid w:val="007741AD"/>
    <w:rsid w:val="00774E51"/>
    <w:rsid w:val="00776838"/>
    <w:rsid w:val="00780957"/>
    <w:rsid w:val="007829B4"/>
    <w:rsid w:val="00782E9E"/>
    <w:rsid w:val="00785D35"/>
    <w:rsid w:val="007862A2"/>
    <w:rsid w:val="00791214"/>
    <w:rsid w:val="00792913"/>
    <w:rsid w:val="00792C77"/>
    <w:rsid w:val="00793E3E"/>
    <w:rsid w:val="007940F8"/>
    <w:rsid w:val="00794704"/>
    <w:rsid w:val="00796197"/>
    <w:rsid w:val="00796C93"/>
    <w:rsid w:val="0079784F"/>
    <w:rsid w:val="00797E9A"/>
    <w:rsid w:val="007A0044"/>
    <w:rsid w:val="007A3C1B"/>
    <w:rsid w:val="007A3F2F"/>
    <w:rsid w:val="007A736A"/>
    <w:rsid w:val="007B0AEA"/>
    <w:rsid w:val="007B4035"/>
    <w:rsid w:val="007C0358"/>
    <w:rsid w:val="007C2849"/>
    <w:rsid w:val="007C5C83"/>
    <w:rsid w:val="007C67E1"/>
    <w:rsid w:val="007D3E60"/>
    <w:rsid w:val="007D4442"/>
    <w:rsid w:val="007E13E3"/>
    <w:rsid w:val="007F16BB"/>
    <w:rsid w:val="007F34BB"/>
    <w:rsid w:val="007F37AC"/>
    <w:rsid w:val="007F4869"/>
    <w:rsid w:val="007F48A2"/>
    <w:rsid w:val="007F57B5"/>
    <w:rsid w:val="007F5A44"/>
    <w:rsid w:val="007F75DC"/>
    <w:rsid w:val="008029E0"/>
    <w:rsid w:val="00803675"/>
    <w:rsid w:val="00807CEA"/>
    <w:rsid w:val="00810392"/>
    <w:rsid w:val="00810D11"/>
    <w:rsid w:val="00811E84"/>
    <w:rsid w:val="00812C07"/>
    <w:rsid w:val="0081388F"/>
    <w:rsid w:val="00813B7E"/>
    <w:rsid w:val="00814004"/>
    <w:rsid w:val="00814420"/>
    <w:rsid w:val="00814715"/>
    <w:rsid w:val="00814FFB"/>
    <w:rsid w:val="008176EB"/>
    <w:rsid w:val="008178DE"/>
    <w:rsid w:val="00831EB2"/>
    <w:rsid w:val="00834B4E"/>
    <w:rsid w:val="00835E50"/>
    <w:rsid w:val="00842EA1"/>
    <w:rsid w:val="008460A3"/>
    <w:rsid w:val="0084698E"/>
    <w:rsid w:val="00854C58"/>
    <w:rsid w:val="00855E31"/>
    <w:rsid w:val="0085738A"/>
    <w:rsid w:val="0086079F"/>
    <w:rsid w:val="008607A5"/>
    <w:rsid w:val="00861512"/>
    <w:rsid w:val="008634C0"/>
    <w:rsid w:val="008636F6"/>
    <w:rsid w:val="00863C50"/>
    <w:rsid w:val="00864A5A"/>
    <w:rsid w:val="00865E97"/>
    <w:rsid w:val="00872763"/>
    <w:rsid w:val="00872E2E"/>
    <w:rsid w:val="00875346"/>
    <w:rsid w:val="0088587B"/>
    <w:rsid w:val="00886E45"/>
    <w:rsid w:val="00886F17"/>
    <w:rsid w:val="00890AC7"/>
    <w:rsid w:val="0089110A"/>
    <w:rsid w:val="00891B04"/>
    <w:rsid w:val="00894B8D"/>
    <w:rsid w:val="008950C4"/>
    <w:rsid w:val="00896715"/>
    <w:rsid w:val="0089745D"/>
    <w:rsid w:val="008A1F90"/>
    <w:rsid w:val="008A243B"/>
    <w:rsid w:val="008A330E"/>
    <w:rsid w:val="008A4FD7"/>
    <w:rsid w:val="008A5FE5"/>
    <w:rsid w:val="008A6956"/>
    <w:rsid w:val="008B0284"/>
    <w:rsid w:val="008B4D1C"/>
    <w:rsid w:val="008B507F"/>
    <w:rsid w:val="008B6475"/>
    <w:rsid w:val="008C0F96"/>
    <w:rsid w:val="008D168B"/>
    <w:rsid w:val="008D191B"/>
    <w:rsid w:val="008D47BF"/>
    <w:rsid w:val="008D55AF"/>
    <w:rsid w:val="008D72DB"/>
    <w:rsid w:val="008E0C18"/>
    <w:rsid w:val="008E112B"/>
    <w:rsid w:val="008E246F"/>
    <w:rsid w:val="008E486C"/>
    <w:rsid w:val="008E7831"/>
    <w:rsid w:val="008F3919"/>
    <w:rsid w:val="008F6BE6"/>
    <w:rsid w:val="008F7498"/>
    <w:rsid w:val="00900607"/>
    <w:rsid w:val="00902387"/>
    <w:rsid w:val="009023EE"/>
    <w:rsid w:val="00902887"/>
    <w:rsid w:val="009028B3"/>
    <w:rsid w:val="00902A90"/>
    <w:rsid w:val="009035B4"/>
    <w:rsid w:val="00903915"/>
    <w:rsid w:val="00904294"/>
    <w:rsid w:val="009062ED"/>
    <w:rsid w:val="00914C8C"/>
    <w:rsid w:val="00917660"/>
    <w:rsid w:val="009227DA"/>
    <w:rsid w:val="009228AE"/>
    <w:rsid w:val="009238E0"/>
    <w:rsid w:val="00923F39"/>
    <w:rsid w:val="0092403C"/>
    <w:rsid w:val="0092450C"/>
    <w:rsid w:val="00926CD2"/>
    <w:rsid w:val="00927933"/>
    <w:rsid w:val="009363E6"/>
    <w:rsid w:val="009370BE"/>
    <w:rsid w:val="00937192"/>
    <w:rsid w:val="00937304"/>
    <w:rsid w:val="00943089"/>
    <w:rsid w:val="00943252"/>
    <w:rsid w:val="009432D2"/>
    <w:rsid w:val="009435FA"/>
    <w:rsid w:val="00944105"/>
    <w:rsid w:val="00950746"/>
    <w:rsid w:val="00951231"/>
    <w:rsid w:val="00954DC9"/>
    <w:rsid w:val="00956E03"/>
    <w:rsid w:val="0096668A"/>
    <w:rsid w:val="00967AF6"/>
    <w:rsid w:val="00971594"/>
    <w:rsid w:val="00973D42"/>
    <w:rsid w:val="0097459B"/>
    <w:rsid w:val="00977D72"/>
    <w:rsid w:val="00984BC4"/>
    <w:rsid w:val="00986344"/>
    <w:rsid w:val="00990280"/>
    <w:rsid w:val="0099073B"/>
    <w:rsid w:val="00993256"/>
    <w:rsid w:val="00993547"/>
    <w:rsid w:val="009938BC"/>
    <w:rsid w:val="00997938"/>
    <w:rsid w:val="009A052E"/>
    <w:rsid w:val="009A257B"/>
    <w:rsid w:val="009A39D8"/>
    <w:rsid w:val="009A3F8A"/>
    <w:rsid w:val="009A520C"/>
    <w:rsid w:val="009A6408"/>
    <w:rsid w:val="009A718C"/>
    <w:rsid w:val="009B0D21"/>
    <w:rsid w:val="009B23A0"/>
    <w:rsid w:val="009B3FB7"/>
    <w:rsid w:val="009B4C3F"/>
    <w:rsid w:val="009B5296"/>
    <w:rsid w:val="009C16CE"/>
    <w:rsid w:val="009C23C4"/>
    <w:rsid w:val="009C2ED4"/>
    <w:rsid w:val="009C37F0"/>
    <w:rsid w:val="009C4CA1"/>
    <w:rsid w:val="009C6E18"/>
    <w:rsid w:val="009C73A2"/>
    <w:rsid w:val="009D1997"/>
    <w:rsid w:val="009D5FED"/>
    <w:rsid w:val="009E0DB2"/>
    <w:rsid w:val="009E4AC7"/>
    <w:rsid w:val="009E5EB2"/>
    <w:rsid w:val="009F6362"/>
    <w:rsid w:val="00A00033"/>
    <w:rsid w:val="00A0416E"/>
    <w:rsid w:val="00A07A47"/>
    <w:rsid w:val="00A13DA8"/>
    <w:rsid w:val="00A13F73"/>
    <w:rsid w:val="00A163EC"/>
    <w:rsid w:val="00A17859"/>
    <w:rsid w:val="00A23BAA"/>
    <w:rsid w:val="00A24813"/>
    <w:rsid w:val="00A2493C"/>
    <w:rsid w:val="00A26FA7"/>
    <w:rsid w:val="00A30722"/>
    <w:rsid w:val="00A31596"/>
    <w:rsid w:val="00A35ACE"/>
    <w:rsid w:val="00A36E15"/>
    <w:rsid w:val="00A402C4"/>
    <w:rsid w:val="00A42D10"/>
    <w:rsid w:val="00A430FE"/>
    <w:rsid w:val="00A43AF1"/>
    <w:rsid w:val="00A45760"/>
    <w:rsid w:val="00A46284"/>
    <w:rsid w:val="00A50DDF"/>
    <w:rsid w:val="00A53685"/>
    <w:rsid w:val="00A544E2"/>
    <w:rsid w:val="00A562F5"/>
    <w:rsid w:val="00A612ED"/>
    <w:rsid w:val="00A613F4"/>
    <w:rsid w:val="00A64EAB"/>
    <w:rsid w:val="00A66CDA"/>
    <w:rsid w:val="00A71032"/>
    <w:rsid w:val="00A75EE5"/>
    <w:rsid w:val="00A7631C"/>
    <w:rsid w:val="00A76994"/>
    <w:rsid w:val="00A806B8"/>
    <w:rsid w:val="00A945F2"/>
    <w:rsid w:val="00A95636"/>
    <w:rsid w:val="00AA280C"/>
    <w:rsid w:val="00AA3999"/>
    <w:rsid w:val="00AA41F1"/>
    <w:rsid w:val="00AA593C"/>
    <w:rsid w:val="00AA61AC"/>
    <w:rsid w:val="00AA7617"/>
    <w:rsid w:val="00AB4B51"/>
    <w:rsid w:val="00AB6820"/>
    <w:rsid w:val="00AB7AA8"/>
    <w:rsid w:val="00AC57B8"/>
    <w:rsid w:val="00AC6C8C"/>
    <w:rsid w:val="00AC76BC"/>
    <w:rsid w:val="00AD30B6"/>
    <w:rsid w:val="00AD395E"/>
    <w:rsid w:val="00AD3B50"/>
    <w:rsid w:val="00AE1B76"/>
    <w:rsid w:val="00AE1D4F"/>
    <w:rsid w:val="00AE4368"/>
    <w:rsid w:val="00AF1EF4"/>
    <w:rsid w:val="00AF3D64"/>
    <w:rsid w:val="00AF4BCF"/>
    <w:rsid w:val="00AF4CAE"/>
    <w:rsid w:val="00AF4F05"/>
    <w:rsid w:val="00AF65EA"/>
    <w:rsid w:val="00B00691"/>
    <w:rsid w:val="00B00CCB"/>
    <w:rsid w:val="00B01D69"/>
    <w:rsid w:val="00B022AB"/>
    <w:rsid w:val="00B0616E"/>
    <w:rsid w:val="00B070E1"/>
    <w:rsid w:val="00B07C28"/>
    <w:rsid w:val="00B129CD"/>
    <w:rsid w:val="00B17CCB"/>
    <w:rsid w:val="00B20C41"/>
    <w:rsid w:val="00B210F8"/>
    <w:rsid w:val="00B220F8"/>
    <w:rsid w:val="00B22669"/>
    <w:rsid w:val="00B22F55"/>
    <w:rsid w:val="00B23C83"/>
    <w:rsid w:val="00B2575F"/>
    <w:rsid w:val="00B25E6C"/>
    <w:rsid w:val="00B30B91"/>
    <w:rsid w:val="00B327BF"/>
    <w:rsid w:val="00B33B39"/>
    <w:rsid w:val="00B34A8F"/>
    <w:rsid w:val="00B37995"/>
    <w:rsid w:val="00B416B4"/>
    <w:rsid w:val="00B41775"/>
    <w:rsid w:val="00B41785"/>
    <w:rsid w:val="00B534C5"/>
    <w:rsid w:val="00B53D57"/>
    <w:rsid w:val="00B54297"/>
    <w:rsid w:val="00B55CA6"/>
    <w:rsid w:val="00B56B55"/>
    <w:rsid w:val="00B604FF"/>
    <w:rsid w:val="00B605CC"/>
    <w:rsid w:val="00B6086E"/>
    <w:rsid w:val="00B60C19"/>
    <w:rsid w:val="00B60FB4"/>
    <w:rsid w:val="00B64E43"/>
    <w:rsid w:val="00B6559E"/>
    <w:rsid w:val="00B65CE7"/>
    <w:rsid w:val="00B66477"/>
    <w:rsid w:val="00B67548"/>
    <w:rsid w:val="00B71058"/>
    <w:rsid w:val="00B71663"/>
    <w:rsid w:val="00B72BD6"/>
    <w:rsid w:val="00B73A87"/>
    <w:rsid w:val="00B769A8"/>
    <w:rsid w:val="00B77201"/>
    <w:rsid w:val="00B7727B"/>
    <w:rsid w:val="00B80076"/>
    <w:rsid w:val="00B83EA8"/>
    <w:rsid w:val="00B9258E"/>
    <w:rsid w:val="00B96835"/>
    <w:rsid w:val="00B96935"/>
    <w:rsid w:val="00B96993"/>
    <w:rsid w:val="00B96C54"/>
    <w:rsid w:val="00B97025"/>
    <w:rsid w:val="00BA1581"/>
    <w:rsid w:val="00BA18AE"/>
    <w:rsid w:val="00BA3362"/>
    <w:rsid w:val="00BA3594"/>
    <w:rsid w:val="00BA6921"/>
    <w:rsid w:val="00BB0020"/>
    <w:rsid w:val="00BB0BE5"/>
    <w:rsid w:val="00BB215F"/>
    <w:rsid w:val="00BB3D62"/>
    <w:rsid w:val="00BB7FE4"/>
    <w:rsid w:val="00BC01FA"/>
    <w:rsid w:val="00BC221D"/>
    <w:rsid w:val="00BC291F"/>
    <w:rsid w:val="00BC2CB0"/>
    <w:rsid w:val="00BC2EC6"/>
    <w:rsid w:val="00BC345C"/>
    <w:rsid w:val="00BC496D"/>
    <w:rsid w:val="00BC678A"/>
    <w:rsid w:val="00BC7914"/>
    <w:rsid w:val="00BC7B64"/>
    <w:rsid w:val="00BD208E"/>
    <w:rsid w:val="00BD516F"/>
    <w:rsid w:val="00BD70CE"/>
    <w:rsid w:val="00BE1C39"/>
    <w:rsid w:val="00BE1F73"/>
    <w:rsid w:val="00BE28E9"/>
    <w:rsid w:val="00BE3C9A"/>
    <w:rsid w:val="00BF0999"/>
    <w:rsid w:val="00BF2959"/>
    <w:rsid w:val="00C016FC"/>
    <w:rsid w:val="00C01F72"/>
    <w:rsid w:val="00C03365"/>
    <w:rsid w:val="00C0514A"/>
    <w:rsid w:val="00C06BCE"/>
    <w:rsid w:val="00C14206"/>
    <w:rsid w:val="00C147C9"/>
    <w:rsid w:val="00C164C3"/>
    <w:rsid w:val="00C176D0"/>
    <w:rsid w:val="00C21A1B"/>
    <w:rsid w:val="00C221AF"/>
    <w:rsid w:val="00C26E18"/>
    <w:rsid w:val="00C332D6"/>
    <w:rsid w:val="00C41321"/>
    <w:rsid w:val="00C42F4B"/>
    <w:rsid w:val="00C44BC9"/>
    <w:rsid w:val="00C452A4"/>
    <w:rsid w:val="00C50246"/>
    <w:rsid w:val="00C50A18"/>
    <w:rsid w:val="00C50ECD"/>
    <w:rsid w:val="00C534DF"/>
    <w:rsid w:val="00C57EFB"/>
    <w:rsid w:val="00C62EF7"/>
    <w:rsid w:val="00C64745"/>
    <w:rsid w:val="00C6477E"/>
    <w:rsid w:val="00C67957"/>
    <w:rsid w:val="00C706DF"/>
    <w:rsid w:val="00C71380"/>
    <w:rsid w:val="00C716D0"/>
    <w:rsid w:val="00C72945"/>
    <w:rsid w:val="00C73B1E"/>
    <w:rsid w:val="00C754BF"/>
    <w:rsid w:val="00C755CA"/>
    <w:rsid w:val="00C76675"/>
    <w:rsid w:val="00C8238C"/>
    <w:rsid w:val="00C8317C"/>
    <w:rsid w:val="00C85A7B"/>
    <w:rsid w:val="00C928EF"/>
    <w:rsid w:val="00C92A57"/>
    <w:rsid w:val="00C95D1A"/>
    <w:rsid w:val="00CA151C"/>
    <w:rsid w:val="00CA3453"/>
    <w:rsid w:val="00CA3671"/>
    <w:rsid w:val="00CA40F6"/>
    <w:rsid w:val="00CA52E1"/>
    <w:rsid w:val="00CB3FB0"/>
    <w:rsid w:val="00CB4A7E"/>
    <w:rsid w:val="00CB66E9"/>
    <w:rsid w:val="00CB6F78"/>
    <w:rsid w:val="00CB7C86"/>
    <w:rsid w:val="00CC146F"/>
    <w:rsid w:val="00CC430D"/>
    <w:rsid w:val="00CC5A4B"/>
    <w:rsid w:val="00CC7DCE"/>
    <w:rsid w:val="00CD0E5D"/>
    <w:rsid w:val="00CD41D1"/>
    <w:rsid w:val="00CD4572"/>
    <w:rsid w:val="00CD4DA0"/>
    <w:rsid w:val="00CD529F"/>
    <w:rsid w:val="00CD5723"/>
    <w:rsid w:val="00CD63D7"/>
    <w:rsid w:val="00CE000D"/>
    <w:rsid w:val="00CE4AC4"/>
    <w:rsid w:val="00CE67E9"/>
    <w:rsid w:val="00CE6AAB"/>
    <w:rsid w:val="00CE730E"/>
    <w:rsid w:val="00CE77B2"/>
    <w:rsid w:val="00CF194B"/>
    <w:rsid w:val="00CF3214"/>
    <w:rsid w:val="00CF54B0"/>
    <w:rsid w:val="00CF7D32"/>
    <w:rsid w:val="00D027B5"/>
    <w:rsid w:val="00D02D90"/>
    <w:rsid w:val="00D03C78"/>
    <w:rsid w:val="00D0466E"/>
    <w:rsid w:val="00D05CDA"/>
    <w:rsid w:val="00D07B1F"/>
    <w:rsid w:val="00D11BAF"/>
    <w:rsid w:val="00D16587"/>
    <w:rsid w:val="00D2282E"/>
    <w:rsid w:val="00D24728"/>
    <w:rsid w:val="00D2645B"/>
    <w:rsid w:val="00D26481"/>
    <w:rsid w:val="00D343E0"/>
    <w:rsid w:val="00D34DA2"/>
    <w:rsid w:val="00D373FF"/>
    <w:rsid w:val="00D3742C"/>
    <w:rsid w:val="00D40FA4"/>
    <w:rsid w:val="00D422BA"/>
    <w:rsid w:val="00D42474"/>
    <w:rsid w:val="00D43FB3"/>
    <w:rsid w:val="00D5303C"/>
    <w:rsid w:val="00D56328"/>
    <w:rsid w:val="00D56C87"/>
    <w:rsid w:val="00D62EA8"/>
    <w:rsid w:val="00D665E8"/>
    <w:rsid w:val="00D718DA"/>
    <w:rsid w:val="00D81AA2"/>
    <w:rsid w:val="00D828C5"/>
    <w:rsid w:val="00D856F5"/>
    <w:rsid w:val="00D86227"/>
    <w:rsid w:val="00D915EA"/>
    <w:rsid w:val="00D91AC7"/>
    <w:rsid w:val="00D92579"/>
    <w:rsid w:val="00D92894"/>
    <w:rsid w:val="00D93F1E"/>
    <w:rsid w:val="00D95620"/>
    <w:rsid w:val="00D95EE8"/>
    <w:rsid w:val="00D972DC"/>
    <w:rsid w:val="00D97DDC"/>
    <w:rsid w:val="00DA0C16"/>
    <w:rsid w:val="00DA76F5"/>
    <w:rsid w:val="00DB3A66"/>
    <w:rsid w:val="00DB51CE"/>
    <w:rsid w:val="00DB66F6"/>
    <w:rsid w:val="00DB6FD6"/>
    <w:rsid w:val="00DB76D9"/>
    <w:rsid w:val="00DC4939"/>
    <w:rsid w:val="00DC587A"/>
    <w:rsid w:val="00DC6602"/>
    <w:rsid w:val="00DD1902"/>
    <w:rsid w:val="00DD31C4"/>
    <w:rsid w:val="00DD4E58"/>
    <w:rsid w:val="00DD5CEA"/>
    <w:rsid w:val="00DE23CE"/>
    <w:rsid w:val="00DE2E6D"/>
    <w:rsid w:val="00DE3106"/>
    <w:rsid w:val="00DE313B"/>
    <w:rsid w:val="00DE644C"/>
    <w:rsid w:val="00DF005A"/>
    <w:rsid w:val="00DF28F4"/>
    <w:rsid w:val="00DF495B"/>
    <w:rsid w:val="00DF742E"/>
    <w:rsid w:val="00DF785F"/>
    <w:rsid w:val="00E05327"/>
    <w:rsid w:val="00E06D7A"/>
    <w:rsid w:val="00E07665"/>
    <w:rsid w:val="00E12B12"/>
    <w:rsid w:val="00E14BCF"/>
    <w:rsid w:val="00E16865"/>
    <w:rsid w:val="00E2135E"/>
    <w:rsid w:val="00E2161E"/>
    <w:rsid w:val="00E21CFB"/>
    <w:rsid w:val="00E23BC6"/>
    <w:rsid w:val="00E2776B"/>
    <w:rsid w:val="00E32554"/>
    <w:rsid w:val="00E357C4"/>
    <w:rsid w:val="00E35F81"/>
    <w:rsid w:val="00E36C2E"/>
    <w:rsid w:val="00E36C59"/>
    <w:rsid w:val="00E42CA1"/>
    <w:rsid w:val="00E43768"/>
    <w:rsid w:val="00E45C2F"/>
    <w:rsid w:val="00E47F6A"/>
    <w:rsid w:val="00E52612"/>
    <w:rsid w:val="00E52A1E"/>
    <w:rsid w:val="00E53031"/>
    <w:rsid w:val="00E57257"/>
    <w:rsid w:val="00E602B4"/>
    <w:rsid w:val="00E60428"/>
    <w:rsid w:val="00E60A28"/>
    <w:rsid w:val="00E61080"/>
    <w:rsid w:val="00E664D3"/>
    <w:rsid w:val="00E66F23"/>
    <w:rsid w:val="00E70792"/>
    <w:rsid w:val="00E71962"/>
    <w:rsid w:val="00E71A7E"/>
    <w:rsid w:val="00E73337"/>
    <w:rsid w:val="00E7474D"/>
    <w:rsid w:val="00E756FB"/>
    <w:rsid w:val="00E75D5E"/>
    <w:rsid w:val="00E80CED"/>
    <w:rsid w:val="00E8558B"/>
    <w:rsid w:val="00E9237C"/>
    <w:rsid w:val="00E926F3"/>
    <w:rsid w:val="00E92780"/>
    <w:rsid w:val="00E93B2A"/>
    <w:rsid w:val="00E93CD3"/>
    <w:rsid w:val="00E9555F"/>
    <w:rsid w:val="00E95862"/>
    <w:rsid w:val="00EA3594"/>
    <w:rsid w:val="00EA426D"/>
    <w:rsid w:val="00EB3FDC"/>
    <w:rsid w:val="00EB4389"/>
    <w:rsid w:val="00EB4596"/>
    <w:rsid w:val="00EB5C0D"/>
    <w:rsid w:val="00EB7452"/>
    <w:rsid w:val="00EB75CE"/>
    <w:rsid w:val="00EC119A"/>
    <w:rsid w:val="00EC143D"/>
    <w:rsid w:val="00ED1646"/>
    <w:rsid w:val="00ED195A"/>
    <w:rsid w:val="00ED2AB9"/>
    <w:rsid w:val="00ED4AF4"/>
    <w:rsid w:val="00ED7738"/>
    <w:rsid w:val="00EE0C27"/>
    <w:rsid w:val="00EE2E16"/>
    <w:rsid w:val="00EE4998"/>
    <w:rsid w:val="00EF181D"/>
    <w:rsid w:val="00EF75CB"/>
    <w:rsid w:val="00EF7E95"/>
    <w:rsid w:val="00F01494"/>
    <w:rsid w:val="00F03114"/>
    <w:rsid w:val="00F044AE"/>
    <w:rsid w:val="00F054FE"/>
    <w:rsid w:val="00F06835"/>
    <w:rsid w:val="00F06885"/>
    <w:rsid w:val="00F11329"/>
    <w:rsid w:val="00F12653"/>
    <w:rsid w:val="00F12A9A"/>
    <w:rsid w:val="00F13080"/>
    <w:rsid w:val="00F13538"/>
    <w:rsid w:val="00F1400F"/>
    <w:rsid w:val="00F1413E"/>
    <w:rsid w:val="00F20DC5"/>
    <w:rsid w:val="00F22D03"/>
    <w:rsid w:val="00F23D5F"/>
    <w:rsid w:val="00F24D04"/>
    <w:rsid w:val="00F26996"/>
    <w:rsid w:val="00F42E5D"/>
    <w:rsid w:val="00F43036"/>
    <w:rsid w:val="00F4352B"/>
    <w:rsid w:val="00F44A46"/>
    <w:rsid w:val="00F4596A"/>
    <w:rsid w:val="00F46C66"/>
    <w:rsid w:val="00F47121"/>
    <w:rsid w:val="00F50DF2"/>
    <w:rsid w:val="00F515BE"/>
    <w:rsid w:val="00F52AAD"/>
    <w:rsid w:val="00F56666"/>
    <w:rsid w:val="00F56A00"/>
    <w:rsid w:val="00F579D9"/>
    <w:rsid w:val="00F62637"/>
    <w:rsid w:val="00F6285E"/>
    <w:rsid w:val="00F630FE"/>
    <w:rsid w:val="00F63EF2"/>
    <w:rsid w:val="00F66887"/>
    <w:rsid w:val="00F66C41"/>
    <w:rsid w:val="00F7299A"/>
    <w:rsid w:val="00F7474E"/>
    <w:rsid w:val="00F810F0"/>
    <w:rsid w:val="00F83D5F"/>
    <w:rsid w:val="00F966B7"/>
    <w:rsid w:val="00F977BD"/>
    <w:rsid w:val="00F9799A"/>
    <w:rsid w:val="00FA0789"/>
    <w:rsid w:val="00FA23BC"/>
    <w:rsid w:val="00FA3ACE"/>
    <w:rsid w:val="00FA444F"/>
    <w:rsid w:val="00FA7534"/>
    <w:rsid w:val="00FB03EC"/>
    <w:rsid w:val="00FB4471"/>
    <w:rsid w:val="00FB5BF3"/>
    <w:rsid w:val="00FC617F"/>
    <w:rsid w:val="00FC6A47"/>
    <w:rsid w:val="00FC7CE7"/>
    <w:rsid w:val="00FD053B"/>
    <w:rsid w:val="00FD1BD6"/>
    <w:rsid w:val="00FD2283"/>
    <w:rsid w:val="00FD4FB2"/>
    <w:rsid w:val="00FD536E"/>
    <w:rsid w:val="00FD5406"/>
    <w:rsid w:val="00FD56F5"/>
    <w:rsid w:val="00FD7FCB"/>
    <w:rsid w:val="00FE07FF"/>
    <w:rsid w:val="00FE18C7"/>
    <w:rsid w:val="00FE4FA9"/>
    <w:rsid w:val="00FE6D22"/>
    <w:rsid w:val="00FE7D26"/>
    <w:rsid w:val="00FF02BB"/>
    <w:rsid w:val="00FF1F7D"/>
    <w:rsid w:val="00FF416C"/>
    <w:rsid w:val="00FF44C2"/>
    <w:rsid w:val="00FF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39E9E40"/>
  <w15:docId w15:val="{538D931E-E272-499F-92D7-EECA566B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FA"/>
    <w:pPr>
      <w:widowControl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435FA"/>
    <w:rPr>
      <w:sz w:val="18"/>
      <w:szCs w:val="18"/>
    </w:rPr>
  </w:style>
  <w:style w:type="paragraph" w:styleId="a4">
    <w:name w:val="annotation text"/>
    <w:basedOn w:val="a"/>
    <w:link w:val="a5"/>
    <w:rsid w:val="009435FA"/>
    <w:pPr>
      <w:jc w:val="left"/>
    </w:pPr>
  </w:style>
  <w:style w:type="character" w:customStyle="1" w:styleId="a5">
    <w:name w:val="コメント文字列 (文字)"/>
    <w:basedOn w:val="a0"/>
    <w:link w:val="a4"/>
    <w:rsid w:val="009435FA"/>
    <w:rPr>
      <w:rFonts w:ascii="Century" w:eastAsia="ＭＳ 明朝" w:hAnsi="Century" w:cs="ＭＳ 明朝"/>
      <w:kern w:val="0"/>
      <w:szCs w:val="21"/>
    </w:rPr>
  </w:style>
  <w:style w:type="paragraph" w:styleId="a6">
    <w:name w:val="Balloon Text"/>
    <w:basedOn w:val="a"/>
    <w:link w:val="a7"/>
    <w:uiPriority w:val="99"/>
    <w:semiHidden/>
    <w:unhideWhenUsed/>
    <w:rsid w:val="009435F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35FA"/>
    <w:rPr>
      <w:rFonts w:asciiTheme="majorHAnsi" w:eastAsiaTheme="majorEastAsia" w:hAnsiTheme="majorHAnsi" w:cstheme="majorBidi"/>
      <w:kern w:val="0"/>
      <w:sz w:val="18"/>
      <w:szCs w:val="18"/>
    </w:rPr>
  </w:style>
  <w:style w:type="paragraph" w:styleId="a8">
    <w:name w:val="header"/>
    <w:basedOn w:val="a"/>
    <w:link w:val="a9"/>
    <w:uiPriority w:val="99"/>
    <w:unhideWhenUsed/>
    <w:rsid w:val="00CF7D32"/>
    <w:pPr>
      <w:tabs>
        <w:tab w:val="center" w:pos="4252"/>
        <w:tab w:val="right" w:pos="8504"/>
      </w:tabs>
      <w:snapToGrid w:val="0"/>
    </w:pPr>
  </w:style>
  <w:style w:type="character" w:customStyle="1" w:styleId="a9">
    <w:name w:val="ヘッダー (文字)"/>
    <w:basedOn w:val="a0"/>
    <w:link w:val="a8"/>
    <w:uiPriority w:val="99"/>
    <w:rsid w:val="00CF7D32"/>
    <w:rPr>
      <w:rFonts w:ascii="Century" w:eastAsia="ＭＳ 明朝" w:hAnsi="Century" w:cs="ＭＳ 明朝"/>
      <w:kern w:val="0"/>
      <w:szCs w:val="21"/>
    </w:rPr>
  </w:style>
  <w:style w:type="paragraph" w:styleId="aa">
    <w:name w:val="footer"/>
    <w:basedOn w:val="a"/>
    <w:link w:val="ab"/>
    <w:uiPriority w:val="99"/>
    <w:unhideWhenUsed/>
    <w:rsid w:val="00CF7D32"/>
    <w:pPr>
      <w:tabs>
        <w:tab w:val="center" w:pos="4252"/>
        <w:tab w:val="right" w:pos="8504"/>
      </w:tabs>
      <w:snapToGrid w:val="0"/>
    </w:pPr>
  </w:style>
  <w:style w:type="character" w:customStyle="1" w:styleId="ab">
    <w:name w:val="フッター (文字)"/>
    <w:basedOn w:val="a0"/>
    <w:link w:val="aa"/>
    <w:uiPriority w:val="99"/>
    <w:rsid w:val="00CF7D32"/>
    <w:rPr>
      <w:rFonts w:ascii="Century" w:eastAsia="ＭＳ 明朝" w:hAnsi="Century" w:cs="ＭＳ 明朝"/>
      <w:kern w:val="0"/>
      <w:szCs w:val="21"/>
    </w:rPr>
  </w:style>
  <w:style w:type="paragraph" w:styleId="ac">
    <w:name w:val="annotation subject"/>
    <w:basedOn w:val="a4"/>
    <w:next w:val="a4"/>
    <w:link w:val="ad"/>
    <w:uiPriority w:val="99"/>
    <w:semiHidden/>
    <w:unhideWhenUsed/>
    <w:rsid w:val="003D5269"/>
    <w:rPr>
      <w:b/>
      <w:bCs/>
    </w:rPr>
  </w:style>
  <w:style w:type="character" w:customStyle="1" w:styleId="ad">
    <w:name w:val="コメント内容 (文字)"/>
    <w:basedOn w:val="a5"/>
    <w:link w:val="ac"/>
    <w:uiPriority w:val="99"/>
    <w:semiHidden/>
    <w:rsid w:val="003D5269"/>
    <w:rPr>
      <w:rFonts w:ascii="Century" w:eastAsia="ＭＳ 明朝" w:hAnsi="Century" w:cs="ＭＳ 明朝"/>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9BCF-BB1E-42CB-AA9D-CF6CCF0F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Pages>
  <Words>568</Words>
  <Characters>3241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和也</cp:lastModifiedBy>
  <cp:revision>23</cp:revision>
  <cp:lastPrinted>2020-09-25T09:46:00Z</cp:lastPrinted>
  <dcterms:created xsi:type="dcterms:W3CDTF">2014-10-10T08:17:00Z</dcterms:created>
  <dcterms:modified xsi:type="dcterms:W3CDTF">2020-10-14T01:13:00Z</dcterms:modified>
</cp:coreProperties>
</file>