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38" w:rsidRDefault="00F43938">
      <w:pPr>
        <w:rPr>
          <w:rFonts w:hint="eastAsia"/>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0pt;margin-top:-56.75pt;width:168.2pt;height:135.75pt;z-index:3;mso-position-horizontal-relative:text;mso-position-vertical-relative:text">
            <v:imagedata r:id="rId6" o:title=""/>
          </v:shape>
        </w:pict>
      </w:r>
      <w:bookmarkEnd w:id="0"/>
    </w:p>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F43938" w:rsidRDefault="00F43938"/>
    <w:p w:rsidR="00290C29" w:rsidRPr="00CC2D41" w:rsidRDefault="00F43938" w:rsidP="00F43938">
      <w:pPr>
        <w:jc w:val="center"/>
      </w:pPr>
      <w:r w:rsidRPr="00CC2D41">
        <w:rPr>
          <w:rFonts w:hint="eastAsia"/>
        </w:rPr>
        <w:t>再生医療等製品販売業許可更新申請書</w:t>
      </w:r>
    </w:p>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2551"/>
      </w:tblGrid>
      <w:tr w:rsidR="00CC2D41" w:rsidRPr="00CC2D41" w:rsidTr="00F43938">
        <w:trPr>
          <w:cantSplit/>
          <w:trHeight w:val="560"/>
        </w:trPr>
        <w:tc>
          <w:tcPr>
            <w:tcW w:w="3828" w:type="dxa"/>
            <w:tcBorders>
              <w:top w:val="nil"/>
              <w:left w:val="nil"/>
              <w:bottom w:val="nil"/>
              <w:right w:val="nil"/>
            </w:tcBorders>
            <w:vAlign w:val="center"/>
          </w:tcPr>
          <w:p w:rsidR="007922CE" w:rsidRPr="00CC2D41" w:rsidRDefault="00F43938">
            <w:pPr>
              <w:spacing w:line="240" w:lineRule="exact"/>
              <w:jc w:val="right"/>
            </w:pPr>
            <w:r>
              <w:rPr>
                <w:noProof/>
              </w:rPr>
              <w:pict>
                <v:group id="_x0000_s1026" style="position:absolute;left:0;text-align:left;margin-left:190.9pt;margin-top:2.25pt;width:106.55pt;height:24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26"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2551"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F43938">
        <w:trPr>
          <w:cantSplit/>
          <w:trHeight w:val="560"/>
        </w:trPr>
        <w:tc>
          <w:tcPr>
            <w:tcW w:w="3828" w:type="dxa"/>
            <w:tcBorders>
              <w:top w:val="nil"/>
              <w:left w:val="nil"/>
              <w:bottom w:val="nil"/>
              <w:right w:val="nil"/>
            </w:tcBorders>
            <w:vAlign w:val="center"/>
          </w:tcPr>
          <w:p w:rsidR="007922CE" w:rsidRPr="00CC2D41" w:rsidRDefault="00230059">
            <w:pPr>
              <w:spacing w:line="240" w:lineRule="exact"/>
              <w:jc w:val="right"/>
              <w:rPr>
                <w:spacing w:val="105"/>
              </w:rPr>
            </w:pPr>
            <w:r>
              <w:rPr>
                <w:noProof/>
              </w:rPr>
              <w:pict>
                <v:group id="_x0000_s1030" style="position:absolute;left:0;text-align:left;margin-left:190.9pt;margin-top:1.25pt;width:106.55pt;height:24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26"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2551"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F43938">
      <w:pPr>
        <w:spacing w:line="240" w:lineRule="exact"/>
      </w:pPr>
      <w:r>
        <w:rPr>
          <w:rFonts w:hint="eastAsia"/>
        </w:rPr>
        <w:t>鳥取県</w:t>
      </w:r>
      <w:r w:rsidR="007922CE" w:rsidRPr="00CC2D41">
        <w:rPr>
          <w:rFonts w:hint="eastAsia"/>
        </w:rPr>
        <w:t xml:space="preserve">　</w:t>
      </w:r>
      <w:r>
        <w:rPr>
          <w:rFonts w:hint="eastAsia"/>
        </w:rPr>
        <w:t xml:space="preserve">　　　　　総合事務所長</w:t>
      </w:r>
      <w:r w:rsidR="007922CE" w:rsidRPr="00CC2D41">
        <w:rPr>
          <w:rFonts w:hint="eastAsia"/>
        </w:rPr>
        <w:t xml:space="preserve">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59" w:rsidRDefault="00230059">
      <w:r>
        <w:separator/>
      </w:r>
    </w:p>
  </w:endnote>
  <w:endnote w:type="continuationSeparator" w:id="0">
    <w:p w:rsidR="00230059" w:rsidRDefault="0023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59" w:rsidRDefault="00230059">
      <w:r>
        <w:separator/>
      </w:r>
    </w:p>
  </w:footnote>
  <w:footnote w:type="continuationSeparator" w:id="0">
    <w:p w:rsidR="00230059" w:rsidRDefault="0023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30059"/>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43938"/>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2020-09-02T12:52:00Z</cp:lastPrinted>
  <dcterms:created xsi:type="dcterms:W3CDTF">2021-09-21T09:21:00Z</dcterms:created>
  <dcterms:modified xsi:type="dcterms:W3CDTF">2021-09-21T09:21:00Z</dcterms:modified>
</cp:coreProperties>
</file>